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98" w:rsidRDefault="009C3898" w:rsidP="009C3898">
      <w:pPr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附件1</w:t>
      </w:r>
    </w:p>
    <w:p w:rsidR="009C3898" w:rsidRDefault="009C3898" w:rsidP="009C3898">
      <w:pPr>
        <w:jc w:val="center"/>
        <w:rPr>
          <w:rFonts w:eastAsia="华文中宋" w:hAnsi="华文中宋"/>
          <w:b/>
          <w:sz w:val="36"/>
          <w:szCs w:val="36"/>
        </w:rPr>
      </w:pPr>
      <w:r>
        <w:rPr>
          <w:rFonts w:eastAsia="华文中宋" w:hAnsi="华文中宋" w:hint="eastAsia"/>
          <w:b/>
          <w:sz w:val="36"/>
          <w:szCs w:val="36"/>
        </w:rPr>
        <w:t>在校残疾人大学生基本信息表</w:t>
      </w:r>
    </w:p>
    <w:p w:rsidR="009C3898" w:rsidRDefault="009C3898" w:rsidP="009C3898">
      <w:pPr>
        <w:spacing w:line="280" w:lineRule="exact"/>
        <w:rPr>
          <w:rFonts w:eastAsia="仿宋_GB2312"/>
          <w:bCs/>
          <w:sz w:val="24"/>
          <w:szCs w:val="24"/>
        </w:rPr>
      </w:pPr>
    </w:p>
    <w:p w:rsidR="009C3898" w:rsidRDefault="009C3898" w:rsidP="009C3898">
      <w:pPr>
        <w:spacing w:line="280" w:lineRule="exact"/>
        <w:rPr>
          <w:rFonts w:eastAsia="仿宋_GB2312"/>
          <w:bCs/>
          <w:sz w:val="24"/>
          <w:szCs w:val="24"/>
          <w:u w:val="single"/>
        </w:rPr>
      </w:pPr>
      <w:r>
        <w:rPr>
          <w:rFonts w:eastAsia="仿宋_GB2312" w:hint="eastAsia"/>
          <w:bCs/>
          <w:sz w:val="24"/>
          <w:szCs w:val="24"/>
        </w:rPr>
        <w:t>学院</w:t>
      </w:r>
      <w:r>
        <w:rPr>
          <w:rFonts w:eastAsia="仿宋_GB2312"/>
          <w:bCs/>
          <w:sz w:val="24"/>
          <w:szCs w:val="24"/>
        </w:rPr>
        <w:t>名称：</w:t>
      </w:r>
      <w:r>
        <w:rPr>
          <w:rFonts w:eastAsia="仿宋_GB2312"/>
          <w:bCs/>
          <w:sz w:val="24"/>
          <w:szCs w:val="24"/>
          <w:u w:val="single"/>
        </w:rPr>
        <w:t xml:space="preserve">                               </w:t>
      </w:r>
      <w:r>
        <w:rPr>
          <w:rFonts w:eastAsia="仿宋_GB2312" w:hint="eastAsia"/>
          <w:bCs/>
          <w:sz w:val="24"/>
          <w:szCs w:val="24"/>
          <w:u w:val="single"/>
        </w:rPr>
        <w:t xml:space="preserve">          </w:t>
      </w:r>
    </w:p>
    <w:p w:rsidR="009C3898" w:rsidRDefault="009C3898" w:rsidP="009C3898">
      <w:pPr>
        <w:spacing w:line="280" w:lineRule="exact"/>
        <w:rPr>
          <w:rFonts w:eastAsia="仿宋_GB2312"/>
          <w:bCs/>
          <w:sz w:val="24"/>
          <w:szCs w:val="24"/>
        </w:rPr>
      </w:pPr>
      <w:bookmarkStart w:id="0" w:name="_GoBack"/>
      <w:bookmarkEnd w:id="0"/>
    </w:p>
    <w:p w:rsidR="009C3898" w:rsidRDefault="009C3898" w:rsidP="009C3898">
      <w:pPr>
        <w:spacing w:line="280" w:lineRule="exact"/>
        <w:rPr>
          <w:rFonts w:eastAsia="仿宋_GB2312" w:hint="eastAsia"/>
          <w:bCs/>
          <w:sz w:val="24"/>
          <w:szCs w:val="24"/>
          <w:u w:val="single"/>
        </w:rPr>
      </w:pPr>
      <w:r>
        <w:rPr>
          <w:rFonts w:eastAsia="仿宋_GB2312" w:hint="eastAsia"/>
          <w:bCs/>
          <w:sz w:val="24"/>
          <w:szCs w:val="24"/>
        </w:rPr>
        <w:t>填表老师：</w:t>
      </w:r>
      <w:r>
        <w:rPr>
          <w:rFonts w:eastAsia="仿宋_GB2312" w:hint="eastAsia"/>
          <w:bCs/>
          <w:sz w:val="24"/>
          <w:szCs w:val="24"/>
          <w:u w:val="single"/>
        </w:rPr>
        <w:t xml:space="preserve">             </w:t>
      </w:r>
      <w:r>
        <w:rPr>
          <w:rFonts w:eastAsia="仿宋_GB2312" w:hint="eastAsia"/>
          <w:bCs/>
          <w:sz w:val="24"/>
          <w:szCs w:val="24"/>
        </w:rPr>
        <w:t xml:space="preserve">   </w:t>
      </w:r>
      <w:r>
        <w:rPr>
          <w:rFonts w:eastAsia="仿宋_GB2312" w:hint="eastAsia"/>
          <w:bCs/>
          <w:sz w:val="24"/>
          <w:szCs w:val="24"/>
        </w:rPr>
        <w:t>职务：</w:t>
      </w:r>
      <w:r>
        <w:rPr>
          <w:rFonts w:eastAsia="仿宋_GB2312" w:hint="eastAsia"/>
          <w:bCs/>
          <w:sz w:val="24"/>
          <w:szCs w:val="24"/>
          <w:u w:val="single"/>
        </w:rPr>
        <w:t xml:space="preserve">              </w:t>
      </w:r>
      <w:r>
        <w:rPr>
          <w:rFonts w:eastAsia="仿宋_GB2312" w:hint="eastAsia"/>
          <w:bCs/>
          <w:sz w:val="24"/>
          <w:szCs w:val="24"/>
        </w:rPr>
        <w:t xml:space="preserve">   </w:t>
      </w:r>
      <w:r>
        <w:rPr>
          <w:rFonts w:eastAsia="仿宋_GB2312" w:hint="eastAsia"/>
          <w:bCs/>
          <w:sz w:val="24"/>
          <w:szCs w:val="24"/>
        </w:rPr>
        <w:t>联系方式：</w:t>
      </w:r>
      <w:r>
        <w:rPr>
          <w:rFonts w:eastAsia="仿宋_GB2312" w:hint="eastAsia"/>
          <w:bCs/>
          <w:sz w:val="24"/>
          <w:szCs w:val="24"/>
          <w:u w:val="single"/>
        </w:rPr>
        <w:t xml:space="preserve">           </w:t>
      </w:r>
    </w:p>
    <w:p w:rsidR="009C3898" w:rsidRDefault="009C3898" w:rsidP="009C3898">
      <w:pPr>
        <w:spacing w:line="280" w:lineRule="exact"/>
        <w:rPr>
          <w:rFonts w:eastAsia="仿宋_GB2312" w:hint="eastAsia"/>
          <w:bCs/>
          <w:sz w:val="24"/>
          <w:szCs w:val="24"/>
          <w:u w:val="single"/>
        </w:rPr>
      </w:pPr>
    </w:p>
    <w:p w:rsidR="009C3898" w:rsidRDefault="009C3898" w:rsidP="009C3898">
      <w:pPr>
        <w:rPr>
          <w:rFonts w:eastAsia="仿宋_GB2312"/>
          <w:bCs/>
          <w:sz w:val="24"/>
          <w:szCs w:val="24"/>
        </w:rPr>
      </w:pPr>
    </w:p>
    <w:tbl>
      <w:tblPr>
        <w:tblW w:w="953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23"/>
        <w:gridCol w:w="655"/>
        <w:gridCol w:w="1643"/>
        <w:gridCol w:w="674"/>
        <w:gridCol w:w="757"/>
        <w:gridCol w:w="821"/>
        <w:gridCol w:w="840"/>
        <w:gridCol w:w="693"/>
        <w:gridCol w:w="1329"/>
        <w:gridCol w:w="840"/>
        <w:gridCol w:w="655"/>
      </w:tblGrid>
      <w:tr w:rsidR="009C3898" w:rsidTr="00AE208C">
        <w:trPr>
          <w:trHeight w:val="9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  <w:szCs w:val="21"/>
              </w:rPr>
              <w:t>户籍（省、市区）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  <w:szCs w:val="21"/>
              </w:rPr>
              <w:t>残疾类别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  <w:szCs w:val="21"/>
              </w:rPr>
              <w:t>残疾等级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毕业年份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  <w:p w:rsidR="009C3898" w:rsidRDefault="009C3898" w:rsidP="00AE208C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C3898" w:rsidTr="00AE208C">
        <w:trPr>
          <w:trHeight w:val="5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98" w:rsidRDefault="009C3898" w:rsidP="00AE208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9C3898" w:rsidRDefault="009C3898" w:rsidP="009C3898">
      <w:pPr>
        <w:rPr>
          <w:rFonts w:eastAsia="仿宋_GB2312"/>
          <w:bCs/>
          <w:sz w:val="24"/>
          <w:szCs w:val="24"/>
        </w:rPr>
      </w:pPr>
    </w:p>
    <w:p w:rsidR="006942AE" w:rsidRDefault="009C3898"/>
    <w:sectPr w:rsidR="0069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仿宋-GB2312">
    <w:altName w:val="Microsoft YaHei UI"/>
    <w:charset w:val="86"/>
    <w:family w:val="auto"/>
    <w:pitch w:val="default"/>
    <w:sig w:usb0="00000000" w:usb1="084F6CF8" w:usb2="00000010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98"/>
    <w:rsid w:val="00002844"/>
    <w:rsid w:val="009C3898"/>
    <w:rsid w:val="00C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5035"/>
  <w15:chartTrackingRefBased/>
  <w15:docId w15:val="{BAD6C4ED-A214-4542-A091-567C01F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9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武胜军</dc:creator>
  <cp:keywords/>
  <dc:description/>
  <cp:lastModifiedBy>武胜军</cp:lastModifiedBy>
  <cp:revision>1</cp:revision>
  <dcterms:created xsi:type="dcterms:W3CDTF">2022-06-06T04:20:00Z</dcterms:created>
  <dcterms:modified xsi:type="dcterms:W3CDTF">2022-06-06T04:21:00Z</dcterms:modified>
</cp:coreProperties>
</file>