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海南华侨中学美丽沙分校2023年3月临聘教师招聘公告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海南华侨中学美丽沙分校于2018年8月正式成立,是隶属海口市教育局管理的一所公立初级中学,为正科级公益-类事业单位。学校立足海南,放眼世界,意在创办一所具有鲜明热带滨海特色，融合智慧校园,突出人文性、科技性、国际性的高标准、有特色基础教育名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我校特别重视教师专业培养,从教学能力的提升、教研能力的提升、学习能力的提升等多方面进行培养，实现了“教培研训"-体化,并提供多项目与其他学校多交流的发展平台,让教师得以实现自身教育理想。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校园文化氛围浓郁,办公环境舒适, 提供教师食堂、宿舍、运动场所,保障教师生活所需。校内图书馆书目品类众多,分为政治、经济、文化、教育、社科、文学艺术等,为教师提供阅读场所和专业成长平台。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因办学需要,现拟公开招聘编外临聘教师,具体要求如下: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一.招聘岗位及职责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1.招聘岗位:初中英语、初中生物、校医。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2.岗位职责:主要负责对应学科的教学及相关工作。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二.招聘条件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1拥护党的基本路线、方针、政策、遵纪守法: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2具有正常履行职责的身体条件,能吃苦耐劳,积极肯干,爱岗敬业,责任心强;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3.无违法犯罪记录;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4.学历本科及以上,已持有相应科目教师资格证,两年及以上同等岗位任教经历优先。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5.教学基本功强,普通话标准,能熟练使用现代化教学设备,有赛课经验、毕业班经历者优先。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6.具有较强的统筹协调和团结协作能力,系统性思维,能服从学校的管理与工作安排。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三、工资福利待遇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1、按照市直属临聘教师薪酬标准执行(含单位及个人部分社保)。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2、学校包吃住。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四、报名方法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1.报名时间:即日起有效，招满即止。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2.报名方式: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①直接填写报名回执的形式报名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详见附件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(https://www.wjx.cn/vm/QKgqfwm.aspx)</w:t>
      </w:r>
      <w:r>
        <w:rPr>
          <w:rFonts w:hint="eastAsia" w:eastAsiaTheme="minorEastAsia"/>
          <w:b w:val="0"/>
          <w:bCs w:val="0"/>
          <w:lang w:eastAsia="zh-CN"/>
        </w:rPr>
        <w:drawing>
          <wp:inline distT="0" distB="0" distL="114300" distR="114300">
            <wp:extent cx="1762125" cy="1800225"/>
            <wp:effectExtent l="0" t="0" r="11430" b="0"/>
            <wp:docPr id="1" name="图片 1" descr="0a54ca1d6a90b3dd6819598e829c8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54ca1d6a90b3dd6819598e829c8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②邮箱报</w:t>
      </w:r>
      <w:bookmarkStart w:id="0" w:name="_GoBack"/>
      <w:bookmarkEnd w:id="0"/>
      <w:r>
        <w:rPr>
          <w:rFonts w:hint="eastAsia"/>
          <w:b w:val="0"/>
          <w:bCs w:val="0"/>
        </w:rPr>
        <w:t>名，个人简历、教师资格证及其他证书压缩后命名“姓名+海南华侨中学美丽沙分校+岗位”发送至488982968@qq.com。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3.材料审核结束后，由学校老师电话或短信通知应聘者进行面试。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4.面试时请准备好相关证书、证明材料的原件,以便审验。学校将组成考核小组,对应聘者进行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专业考核，合格录用。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5.面试时间、地点另行通知。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五、咨询电话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1.0898-66150661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2.0898-66169983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六、学校地址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海口市美兰区人民街道美丽沙路5号海南华侨中学美丽沙分校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本公告由海南华侨中学美丽沙分校负责解释。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信息来源：海南人才招聘网（微信公众号）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发布人：中国武术学院罗君哲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2JlOTgwZTQ1ODI5ZmI2NDM0NzBmNmQ1NTkzMmEifQ=="/>
  </w:docVars>
  <w:rsids>
    <w:rsidRoot w:val="00000000"/>
    <w:rsid w:val="001B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2023-03-28T10:41:30Z</dcterms:created>
  <dc:creator>lw135</dc:creator>
  <cp:lastModifiedBy>罗君哲</cp:lastModifiedBy>
  <dcterms:modified xsi:type="dcterms:W3CDTF">2023-03-28T10:43:38Z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09D66B7D97954FD2BE7F4E79F09AF5D7</vt:lpwstr>
  </property>
</Properties>
</file>