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46B5E">
      <w:pPr>
        <w:jc w:val="center"/>
        <w:rPr>
          <w:b/>
          <w:bCs/>
          <w:sz w:val="84"/>
          <w:szCs w:val="84"/>
        </w:rPr>
      </w:pPr>
      <w:bookmarkStart w:id="0" w:name="_GoBack"/>
      <w:bookmarkEnd w:id="0"/>
    </w:p>
    <w:p w14:paraId="3E1F5C40">
      <w:pPr>
        <w:jc w:val="center"/>
        <w:rPr>
          <w:b/>
          <w:bCs/>
          <w:sz w:val="84"/>
          <w:szCs w:val="84"/>
        </w:rPr>
      </w:pPr>
    </w:p>
    <w:p w14:paraId="237088DA">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1ABE075C">
      <w:pPr>
        <w:jc w:val="center"/>
        <w:rPr>
          <w:b/>
          <w:bCs/>
          <w:sz w:val="32"/>
          <w:szCs w:val="32"/>
        </w:rPr>
      </w:pPr>
    </w:p>
    <w:p w14:paraId="2B56B62C">
      <w:pPr>
        <w:jc w:val="center"/>
        <w:rPr>
          <w:b/>
          <w:bCs/>
          <w:sz w:val="32"/>
          <w:szCs w:val="32"/>
        </w:rPr>
      </w:pPr>
    </w:p>
    <w:p w14:paraId="7B6A63B8">
      <w:pPr>
        <w:jc w:val="center"/>
        <w:rPr>
          <w:b/>
          <w:bCs/>
          <w:sz w:val="32"/>
          <w:szCs w:val="32"/>
        </w:rPr>
      </w:pPr>
    </w:p>
    <w:p w14:paraId="1BB0891E">
      <w:pPr>
        <w:jc w:val="center"/>
        <w:rPr>
          <w:b/>
          <w:bCs/>
          <w:sz w:val="32"/>
          <w:szCs w:val="32"/>
        </w:rPr>
      </w:pPr>
    </w:p>
    <w:p w14:paraId="64CD3B60">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4F27C4DD">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2282DDD9">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3F8461F7">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4EBA7350">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5D9192D9">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5C238067">
      <w:pPr>
        <w:rPr>
          <w:b/>
          <w:bCs/>
          <w:sz w:val="32"/>
          <w:szCs w:val="32"/>
        </w:rPr>
      </w:pPr>
    </w:p>
    <w:p w14:paraId="4AF11602">
      <w:pPr>
        <w:jc w:val="center"/>
        <w:rPr>
          <w:b/>
          <w:bCs/>
          <w:sz w:val="32"/>
          <w:szCs w:val="32"/>
        </w:rPr>
      </w:pPr>
    </w:p>
    <w:p w14:paraId="4AA8FBA1">
      <w:pPr>
        <w:rPr>
          <w:b/>
          <w:bCs/>
          <w:sz w:val="32"/>
          <w:szCs w:val="32"/>
        </w:rPr>
      </w:pPr>
      <w:r>
        <w:rPr>
          <w:b/>
          <w:bCs/>
          <w:sz w:val="32"/>
          <w:szCs w:val="32"/>
        </w:rPr>
        <w:br w:type="page"/>
      </w:r>
    </w:p>
    <w:p w14:paraId="4DF1F429">
      <w:pPr>
        <w:jc w:val="center"/>
        <w:rPr>
          <w:b/>
          <w:bCs/>
          <w:sz w:val="32"/>
          <w:szCs w:val="32"/>
        </w:rPr>
      </w:pPr>
    </w:p>
    <w:p w14:paraId="502A315E">
      <w:pPr>
        <w:jc w:val="center"/>
        <w:rPr>
          <w:b/>
          <w:bCs/>
          <w:sz w:val="32"/>
          <w:szCs w:val="32"/>
        </w:rPr>
      </w:pPr>
    </w:p>
    <w:p w14:paraId="7214BF71">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7701546B">
      <w:pPr>
        <w:jc w:val="center"/>
        <w:rPr>
          <w:rFonts w:ascii="仿宋_GB2312" w:hAnsi="华文中宋" w:eastAsia="仿宋_GB2312"/>
          <w:b/>
          <w:bCs/>
          <w:sz w:val="28"/>
          <w:szCs w:val="28"/>
        </w:rPr>
      </w:pPr>
    </w:p>
    <w:p w14:paraId="6BC725C9">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5E5C2C74">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1D84F0CA">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6F8B05A0">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27E41584">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69121D33">
      <w:pPr>
        <w:spacing w:line="600" w:lineRule="auto"/>
        <w:ind w:firstLine="640" w:firstLineChars="200"/>
        <w:rPr>
          <w:rFonts w:eastAsia="仿宋_GB2312"/>
          <w:sz w:val="32"/>
          <w:szCs w:val="32"/>
        </w:rPr>
        <w:sectPr>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4B732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6E6CDC77">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0B478CAA">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22D5D0F">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5E09B664">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7A7761BE">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68E92E0D">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405B853C">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75CE03A1">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02B168B9">
            <w:pPr>
              <w:jc w:val="center"/>
              <w:rPr>
                <w:rFonts w:ascii="黑体" w:hAnsi="黑体" w:eastAsia="黑体" w:cs="黑体"/>
                <w:bCs/>
                <w:sz w:val="18"/>
                <w:szCs w:val="18"/>
              </w:rPr>
            </w:pPr>
            <w:r>
              <w:rPr>
                <w:rFonts w:hint="eastAsia" w:ascii="黑体" w:hAnsi="黑体" w:eastAsia="黑体" w:cs="黑体"/>
                <w:bCs/>
                <w:szCs w:val="21"/>
              </w:rPr>
              <w:t>（1寸）</w:t>
            </w:r>
          </w:p>
        </w:tc>
      </w:tr>
      <w:tr w14:paraId="71A71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35276085">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7B1EA554">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E26FD94">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02AB3131">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524E81C5">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019FA167">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4F7210DD">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5388ACB5">
            <w:pPr>
              <w:rPr>
                <w:rFonts w:ascii="黑体" w:hAnsi="黑体" w:eastAsia="黑体" w:cs="黑体"/>
                <w:bCs/>
                <w:szCs w:val="21"/>
              </w:rPr>
            </w:pPr>
          </w:p>
        </w:tc>
      </w:tr>
      <w:tr w14:paraId="25B09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0F845E8D">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395BAE98">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67F676E0">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2DBDFCCA">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730F61DE">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3E69AB40">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6C9511EB">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4CF2DDDE">
            <w:pPr>
              <w:rPr>
                <w:rFonts w:ascii="仿宋_GB2312" w:hAnsi="仿宋_GB2312" w:eastAsia="仿宋_GB2312" w:cs="仿宋_GB2312"/>
                <w:bCs/>
                <w:szCs w:val="21"/>
              </w:rPr>
            </w:pPr>
          </w:p>
        </w:tc>
      </w:tr>
      <w:tr w14:paraId="2FAA3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216CF21D">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2567C3E1">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3829037C">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3B472219">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2BE12EE7">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413DD4A8">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08CD9E99">
            <w:pPr>
              <w:rPr>
                <w:rFonts w:ascii="仿宋_GB2312" w:hAnsi="仿宋_GB2312" w:eastAsia="仿宋_GB2312" w:cs="仿宋_GB2312"/>
                <w:bCs/>
                <w:szCs w:val="21"/>
              </w:rPr>
            </w:pPr>
          </w:p>
        </w:tc>
      </w:tr>
      <w:tr w14:paraId="1602F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6E167809">
            <w:pPr>
              <w:jc w:val="center"/>
              <w:rPr>
                <w:rFonts w:ascii="黑体" w:hAnsi="黑体" w:eastAsia="黑体" w:cs="黑体"/>
                <w:bCs/>
                <w:szCs w:val="21"/>
              </w:rPr>
            </w:pPr>
            <w:r>
              <w:rPr>
                <w:rFonts w:hint="eastAsia" w:ascii="黑体" w:hAnsi="黑体" w:eastAsia="黑体" w:cs="黑体"/>
                <w:bCs/>
                <w:szCs w:val="21"/>
              </w:rPr>
              <w:t>外语</w:t>
            </w:r>
          </w:p>
          <w:p w14:paraId="0B3324B5">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3C10A1B5">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05C795D">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3044E260">
            <w:pPr>
              <w:rPr>
                <w:rFonts w:ascii="黑体" w:hAnsi="黑体" w:eastAsia="黑体" w:cs="黑体"/>
                <w:bCs/>
                <w:szCs w:val="21"/>
              </w:rPr>
            </w:pPr>
            <w:r>
              <w:rPr>
                <w:rFonts w:hint="eastAsia" w:ascii="黑体" w:hAnsi="黑体" w:eastAsia="黑体" w:cs="黑体"/>
                <w:bCs/>
                <w:szCs w:val="21"/>
              </w:rPr>
              <w:t xml:space="preserve">□在职人员        □应届毕业生     </w:t>
            </w:r>
          </w:p>
          <w:p w14:paraId="622C20F3">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40F4C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exact"/>
          <w:jc w:val="center"/>
        </w:trPr>
        <w:tc>
          <w:tcPr>
            <w:tcW w:w="860" w:type="dxa"/>
            <w:vMerge w:val="restart"/>
            <w:shd w:val="clear" w:color="auto" w:fill="auto"/>
            <w:textDirection w:val="tbRlV"/>
            <w:vAlign w:val="center"/>
          </w:tcPr>
          <w:p w14:paraId="67ADD922">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4031DDF0">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18814716">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6336FEF9">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61ADF8C3">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4A0F9CB4">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21ACE9C4">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443E46E8">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4F8DAD1F">
            <w:pPr>
              <w:jc w:val="center"/>
              <w:rPr>
                <w:rFonts w:ascii="黑体" w:hAnsi="黑体" w:eastAsia="黑体" w:cs="黑体"/>
                <w:bCs/>
                <w:szCs w:val="21"/>
              </w:rPr>
            </w:pPr>
            <w:r>
              <w:rPr>
                <w:rFonts w:hint="eastAsia" w:ascii="黑体" w:hAnsi="黑体" w:eastAsia="黑体" w:cs="黑体"/>
                <w:bCs/>
                <w:szCs w:val="21"/>
              </w:rPr>
              <w:t>备注</w:t>
            </w:r>
          </w:p>
        </w:tc>
      </w:tr>
      <w:tr w14:paraId="694F4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0EA2CD9">
            <w:pPr>
              <w:rPr>
                <w:rFonts w:ascii="黑体" w:hAnsi="黑体" w:eastAsia="黑体" w:cs="黑体"/>
                <w:bCs/>
                <w:szCs w:val="21"/>
              </w:rPr>
            </w:pPr>
          </w:p>
        </w:tc>
        <w:tc>
          <w:tcPr>
            <w:tcW w:w="704" w:type="dxa"/>
            <w:gridSpan w:val="2"/>
            <w:shd w:val="clear" w:color="auto" w:fill="auto"/>
            <w:vAlign w:val="center"/>
          </w:tcPr>
          <w:p w14:paraId="4F6413CE">
            <w:pPr>
              <w:jc w:val="center"/>
              <w:rPr>
                <w:rFonts w:ascii="黑体" w:hAnsi="黑体" w:eastAsia="黑体" w:cs="黑体"/>
                <w:bCs/>
                <w:szCs w:val="21"/>
              </w:rPr>
            </w:pPr>
          </w:p>
        </w:tc>
        <w:tc>
          <w:tcPr>
            <w:tcW w:w="1394" w:type="dxa"/>
            <w:gridSpan w:val="2"/>
            <w:shd w:val="clear" w:color="auto" w:fill="auto"/>
            <w:vAlign w:val="center"/>
          </w:tcPr>
          <w:p w14:paraId="4546FB99">
            <w:pPr>
              <w:jc w:val="center"/>
              <w:rPr>
                <w:rFonts w:ascii="仿宋_GB2312" w:hAnsi="仿宋_GB2312" w:eastAsia="仿宋_GB2312" w:cs="仿宋_GB2312"/>
                <w:bCs/>
                <w:szCs w:val="21"/>
              </w:rPr>
            </w:pPr>
          </w:p>
        </w:tc>
        <w:tc>
          <w:tcPr>
            <w:tcW w:w="2552" w:type="dxa"/>
            <w:gridSpan w:val="4"/>
            <w:shd w:val="clear" w:color="auto" w:fill="auto"/>
            <w:vAlign w:val="center"/>
          </w:tcPr>
          <w:p w14:paraId="70D83960">
            <w:pPr>
              <w:rPr>
                <w:rFonts w:ascii="仿宋_GB2312" w:hAnsi="仿宋_GB2312" w:eastAsia="仿宋_GB2312" w:cs="仿宋_GB2312"/>
                <w:bCs/>
                <w:szCs w:val="21"/>
              </w:rPr>
            </w:pPr>
          </w:p>
        </w:tc>
        <w:tc>
          <w:tcPr>
            <w:tcW w:w="1559" w:type="dxa"/>
            <w:gridSpan w:val="4"/>
            <w:shd w:val="clear" w:color="auto" w:fill="auto"/>
            <w:vAlign w:val="center"/>
          </w:tcPr>
          <w:p w14:paraId="4B6D6362">
            <w:pPr>
              <w:rPr>
                <w:rFonts w:ascii="仿宋_GB2312" w:hAnsi="仿宋_GB2312" w:eastAsia="仿宋_GB2312" w:cs="仿宋_GB2312"/>
                <w:bCs/>
                <w:szCs w:val="21"/>
              </w:rPr>
            </w:pPr>
          </w:p>
        </w:tc>
        <w:tc>
          <w:tcPr>
            <w:tcW w:w="805" w:type="dxa"/>
            <w:gridSpan w:val="2"/>
            <w:shd w:val="clear" w:color="auto" w:fill="auto"/>
            <w:vAlign w:val="center"/>
          </w:tcPr>
          <w:p w14:paraId="4E5FF1A2">
            <w:pPr>
              <w:rPr>
                <w:rFonts w:ascii="仿宋_GB2312" w:hAnsi="仿宋_GB2312" w:eastAsia="仿宋_GB2312" w:cs="仿宋_GB2312"/>
                <w:bCs/>
                <w:szCs w:val="21"/>
              </w:rPr>
            </w:pPr>
          </w:p>
        </w:tc>
        <w:tc>
          <w:tcPr>
            <w:tcW w:w="1180" w:type="dxa"/>
            <w:gridSpan w:val="2"/>
            <w:shd w:val="clear" w:color="auto" w:fill="auto"/>
            <w:vAlign w:val="center"/>
          </w:tcPr>
          <w:p w14:paraId="151D8758">
            <w:pPr>
              <w:rPr>
                <w:rFonts w:ascii="仿宋_GB2312" w:hAnsi="仿宋_GB2312" w:eastAsia="仿宋_GB2312" w:cs="仿宋_GB2312"/>
                <w:bCs/>
                <w:szCs w:val="21"/>
              </w:rPr>
            </w:pPr>
          </w:p>
        </w:tc>
        <w:tc>
          <w:tcPr>
            <w:tcW w:w="659" w:type="dxa"/>
            <w:shd w:val="clear" w:color="auto" w:fill="auto"/>
            <w:vAlign w:val="center"/>
          </w:tcPr>
          <w:p w14:paraId="6865FFB5">
            <w:pPr>
              <w:rPr>
                <w:rFonts w:ascii="仿宋_GB2312" w:hAnsi="仿宋_GB2312" w:eastAsia="仿宋_GB2312" w:cs="仿宋_GB2312"/>
                <w:bCs/>
                <w:szCs w:val="21"/>
              </w:rPr>
            </w:pPr>
          </w:p>
        </w:tc>
      </w:tr>
      <w:tr w14:paraId="197E1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56D5C91">
            <w:pPr>
              <w:rPr>
                <w:rFonts w:ascii="黑体" w:hAnsi="黑体" w:eastAsia="黑体" w:cs="黑体"/>
                <w:bCs/>
                <w:szCs w:val="21"/>
              </w:rPr>
            </w:pPr>
          </w:p>
        </w:tc>
        <w:tc>
          <w:tcPr>
            <w:tcW w:w="704" w:type="dxa"/>
            <w:gridSpan w:val="2"/>
            <w:shd w:val="clear" w:color="auto" w:fill="auto"/>
            <w:vAlign w:val="center"/>
          </w:tcPr>
          <w:p w14:paraId="0BC114FA">
            <w:pPr>
              <w:jc w:val="center"/>
              <w:rPr>
                <w:rFonts w:ascii="黑体" w:hAnsi="黑体" w:eastAsia="黑体" w:cs="黑体"/>
                <w:bCs/>
                <w:szCs w:val="21"/>
              </w:rPr>
            </w:pPr>
          </w:p>
        </w:tc>
        <w:tc>
          <w:tcPr>
            <w:tcW w:w="1394" w:type="dxa"/>
            <w:gridSpan w:val="2"/>
            <w:shd w:val="clear" w:color="auto" w:fill="auto"/>
            <w:vAlign w:val="center"/>
          </w:tcPr>
          <w:p w14:paraId="7D08CBBC">
            <w:pPr>
              <w:jc w:val="center"/>
              <w:rPr>
                <w:rFonts w:ascii="仿宋_GB2312" w:hAnsi="仿宋_GB2312" w:eastAsia="仿宋_GB2312" w:cs="仿宋_GB2312"/>
                <w:bCs/>
                <w:szCs w:val="21"/>
              </w:rPr>
            </w:pPr>
          </w:p>
        </w:tc>
        <w:tc>
          <w:tcPr>
            <w:tcW w:w="2552" w:type="dxa"/>
            <w:gridSpan w:val="4"/>
            <w:shd w:val="clear" w:color="auto" w:fill="auto"/>
            <w:vAlign w:val="center"/>
          </w:tcPr>
          <w:p w14:paraId="5355E11D">
            <w:pPr>
              <w:rPr>
                <w:rFonts w:ascii="仿宋_GB2312" w:hAnsi="仿宋_GB2312" w:eastAsia="仿宋_GB2312" w:cs="仿宋_GB2312"/>
                <w:bCs/>
                <w:szCs w:val="21"/>
              </w:rPr>
            </w:pPr>
          </w:p>
        </w:tc>
        <w:tc>
          <w:tcPr>
            <w:tcW w:w="1559" w:type="dxa"/>
            <w:gridSpan w:val="4"/>
            <w:shd w:val="clear" w:color="auto" w:fill="auto"/>
            <w:vAlign w:val="center"/>
          </w:tcPr>
          <w:p w14:paraId="76FD6BF2">
            <w:pPr>
              <w:rPr>
                <w:rFonts w:ascii="仿宋_GB2312" w:hAnsi="仿宋_GB2312" w:eastAsia="仿宋_GB2312" w:cs="仿宋_GB2312"/>
                <w:bCs/>
                <w:szCs w:val="21"/>
              </w:rPr>
            </w:pPr>
          </w:p>
        </w:tc>
        <w:tc>
          <w:tcPr>
            <w:tcW w:w="805" w:type="dxa"/>
            <w:gridSpan w:val="2"/>
            <w:shd w:val="clear" w:color="auto" w:fill="auto"/>
            <w:vAlign w:val="center"/>
          </w:tcPr>
          <w:p w14:paraId="05F065A3">
            <w:pPr>
              <w:rPr>
                <w:rFonts w:ascii="仿宋_GB2312" w:hAnsi="仿宋_GB2312" w:eastAsia="仿宋_GB2312" w:cs="仿宋_GB2312"/>
                <w:bCs/>
                <w:szCs w:val="21"/>
              </w:rPr>
            </w:pPr>
          </w:p>
        </w:tc>
        <w:tc>
          <w:tcPr>
            <w:tcW w:w="1180" w:type="dxa"/>
            <w:gridSpan w:val="2"/>
            <w:shd w:val="clear" w:color="auto" w:fill="auto"/>
            <w:vAlign w:val="center"/>
          </w:tcPr>
          <w:p w14:paraId="2CD3F32A">
            <w:pPr>
              <w:rPr>
                <w:rFonts w:ascii="仿宋_GB2312" w:hAnsi="仿宋_GB2312" w:eastAsia="仿宋_GB2312" w:cs="仿宋_GB2312"/>
                <w:bCs/>
                <w:szCs w:val="21"/>
              </w:rPr>
            </w:pPr>
          </w:p>
        </w:tc>
        <w:tc>
          <w:tcPr>
            <w:tcW w:w="659" w:type="dxa"/>
            <w:shd w:val="clear" w:color="auto" w:fill="auto"/>
            <w:vAlign w:val="center"/>
          </w:tcPr>
          <w:p w14:paraId="73364A7E">
            <w:pPr>
              <w:rPr>
                <w:rFonts w:ascii="仿宋_GB2312" w:hAnsi="仿宋_GB2312" w:eastAsia="仿宋_GB2312" w:cs="仿宋_GB2312"/>
                <w:bCs/>
                <w:szCs w:val="21"/>
              </w:rPr>
            </w:pPr>
          </w:p>
        </w:tc>
      </w:tr>
      <w:tr w14:paraId="008D8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162F8D45">
            <w:pPr>
              <w:rPr>
                <w:rFonts w:ascii="黑体" w:hAnsi="黑体" w:eastAsia="黑体" w:cs="黑体"/>
                <w:bCs/>
                <w:szCs w:val="21"/>
              </w:rPr>
            </w:pPr>
          </w:p>
        </w:tc>
        <w:tc>
          <w:tcPr>
            <w:tcW w:w="704" w:type="dxa"/>
            <w:gridSpan w:val="2"/>
            <w:shd w:val="clear" w:color="auto" w:fill="auto"/>
            <w:vAlign w:val="center"/>
          </w:tcPr>
          <w:p w14:paraId="43D253FE">
            <w:pPr>
              <w:jc w:val="center"/>
              <w:rPr>
                <w:rFonts w:ascii="黑体" w:hAnsi="黑体" w:eastAsia="黑体" w:cs="黑体"/>
                <w:bCs/>
                <w:szCs w:val="21"/>
              </w:rPr>
            </w:pPr>
          </w:p>
        </w:tc>
        <w:tc>
          <w:tcPr>
            <w:tcW w:w="1394" w:type="dxa"/>
            <w:gridSpan w:val="2"/>
            <w:shd w:val="clear" w:color="auto" w:fill="auto"/>
            <w:vAlign w:val="center"/>
          </w:tcPr>
          <w:p w14:paraId="4A481C8E">
            <w:pPr>
              <w:jc w:val="center"/>
              <w:rPr>
                <w:rFonts w:ascii="仿宋_GB2312" w:hAnsi="仿宋_GB2312" w:eastAsia="仿宋_GB2312" w:cs="仿宋_GB2312"/>
                <w:bCs/>
                <w:szCs w:val="21"/>
              </w:rPr>
            </w:pPr>
          </w:p>
        </w:tc>
        <w:tc>
          <w:tcPr>
            <w:tcW w:w="2552" w:type="dxa"/>
            <w:gridSpan w:val="4"/>
            <w:shd w:val="clear" w:color="auto" w:fill="auto"/>
            <w:vAlign w:val="center"/>
          </w:tcPr>
          <w:p w14:paraId="10BCF3E8">
            <w:pPr>
              <w:rPr>
                <w:rFonts w:ascii="仿宋_GB2312" w:hAnsi="仿宋_GB2312" w:eastAsia="仿宋_GB2312" w:cs="仿宋_GB2312"/>
                <w:bCs/>
                <w:szCs w:val="21"/>
              </w:rPr>
            </w:pPr>
          </w:p>
        </w:tc>
        <w:tc>
          <w:tcPr>
            <w:tcW w:w="1559" w:type="dxa"/>
            <w:gridSpan w:val="4"/>
            <w:shd w:val="clear" w:color="auto" w:fill="auto"/>
            <w:vAlign w:val="center"/>
          </w:tcPr>
          <w:p w14:paraId="263C1085">
            <w:pPr>
              <w:rPr>
                <w:rFonts w:ascii="仿宋_GB2312" w:hAnsi="仿宋_GB2312" w:eastAsia="仿宋_GB2312" w:cs="仿宋_GB2312"/>
                <w:bCs/>
                <w:szCs w:val="21"/>
              </w:rPr>
            </w:pPr>
          </w:p>
        </w:tc>
        <w:tc>
          <w:tcPr>
            <w:tcW w:w="805" w:type="dxa"/>
            <w:gridSpan w:val="2"/>
            <w:shd w:val="clear" w:color="auto" w:fill="auto"/>
            <w:vAlign w:val="center"/>
          </w:tcPr>
          <w:p w14:paraId="353C65BB">
            <w:pPr>
              <w:rPr>
                <w:rFonts w:ascii="仿宋_GB2312" w:hAnsi="仿宋_GB2312" w:eastAsia="仿宋_GB2312" w:cs="仿宋_GB2312"/>
                <w:bCs/>
                <w:szCs w:val="21"/>
              </w:rPr>
            </w:pPr>
          </w:p>
        </w:tc>
        <w:tc>
          <w:tcPr>
            <w:tcW w:w="1180" w:type="dxa"/>
            <w:gridSpan w:val="2"/>
            <w:shd w:val="clear" w:color="auto" w:fill="auto"/>
            <w:vAlign w:val="center"/>
          </w:tcPr>
          <w:p w14:paraId="58EA0E79">
            <w:pPr>
              <w:rPr>
                <w:rFonts w:ascii="仿宋_GB2312" w:hAnsi="仿宋_GB2312" w:eastAsia="仿宋_GB2312" w:cs="仿宋_GB2312"/>
                <w:bCs/>
                <w:szCs w:val="21"/>
              </w:rPr>
            </w:pPr>
          </w:p>
        </w:tc>
        <w:tc>
          <w:tcPr>
            <w:tcW w:w="659" w:type="dxa"/>
            <w:shd w:val="clear" w:color="auto" w:fill="auto"/>
            <w:vAlign w:val="center"/>
          </w:tcPr>
          <w:p w14:paraId="6F164F77">
            <w:pPr>
              <w:rPr>
                <w:rFonts w:ascii="仿宋_GB2312" w:hAnsi="仿宋_GB2312" w:eastAsia="仿宋_GB2312" w:cs="仿宋_GB2312"/>
                <w:bCs/>
                <w:szCs w:val="21"/>
              </w:rPr>
            </w:pPr>
          </w:p>
        </w:tc>
      </w:tr>
      <w:tr w14:paraId="27A1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916B3CA">
            <w:pPr>
              <w:rPr>
                <w:rFonts w:ascii="黑体" w:hAnsi="黑体" w:eastAsia="黑体" w:cs="黑体"/>
                <w:bCs/>
                <w:szCs w:val="21"/>
              </w:rPr>
            </w:pPr>
          </w:p>
        </w:tc>
        <w:tc>
          <w:tcPr>
            <w:tcW w:w="704" w:type="dxa"/>
            <w:gridSpan w:val="2"/>
            <w:vMerge w:val="restart"/>
            <w:shd w:val="clear" w:color="auto" w:fill="auto"/>
            <w:vAlign w:val="center"/>
          </w:tcPr>
          <w:p w14:paraId="3D384E7A">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7E86311E">
            <w:pPr>
              <w:jc w:val="center"/>
              <w:rPr>
                <w:rFonts w:ascii="仿宋_GB2312" w:hAnsi="仿宋_GB2312" w:eastAsia="仿宋_GB2312" w:cs="仿宋_GB2312"/>
                <w:bCs/>
                <w:szCs w:val="21"/>
              </w:rPr>
            </w:pPr>
          </w:p>
        </w:tc>
        <w:tc>
          <w:tcPr>
            <w:tcW w:w="2552" w:type="dxa"/>
            <w:gridSpan w:val="4"/>
            <w:shd w:val="clear" w:color="auto" w:fill="auto"/>
            <w:vAlign w:val="center"/>
          </w:tcPr>
          <w:p w14:paraId="7CD3CCAD">
            <w:pPr>
              <w:rPr>
                <w:rFonts w:ascii="仿宋_GB2312" w:hAnsi="仿宋_GB2312" w:eastAsia="仿宋_GB2312" w:cs="仿宋_GB2312"/>
                <w:bCs/>
                <w:szCs w:val="21"/>
              </w:rPr>
            </w:pPr>
          </w:p>
        </w:tc>
        <w:tc>
          <w:tcPr>
            <w:tcW w:w="1559" w:type="dxa"/>
            <w:gridSpan w:val="4"/>
            <w:shd w:val="clear" w:color="auto" w:fill="auto"/>
            <w:vAlign w:val="center"/>
          </w:tcPr>
          <w:p w14:paraId="45C8384C">
            <w:pPr>
              <w:rPr>
                <w:rFonts w:ascii="仿宋_GB2312" w:hAnsi="仿宋_GB2312" w:eastAsia="仿宋_GB2312" w:cs="仿宋_GB2312"/>
                <w:bCs/>
                <w:szCs w:val="21"/>
              </w:rPr>
            </w:pPr>
          </w:p>
        </w:tc>
        <w:tc>
          <w:tcPr>
            <w:tcW w:w="805" w:type="dxa"/>
            <w:gridSpan w:val="2"/>
            <w:shd w:val="clear" w:color="auto" w:fill="auto"/>
            <w:vAlign w:val="center"/>
          </w:tcPr>
          <w:p w14:paraId="2F64CE28">
            <w:pPr>
              <w:rPr>
                <w:rFonts w:ascii="仿宋_GB2312" w:hAnsi="仿宋_GB2312" w:eastAsia="仿宋_GB2312" w:cs="仿宋_GB2312"/>
                <w:bCs/>
                <w:szCs w:val="21"/>
              </w:rPr>
            </w:pPr>
          </w:p>
        </w:tc>
        <w:tc>
          <w:tcPr>
            <w:tcW w:w="1180" w:type="dxa"/>
            <w:gridSpan w:val="2"/>
            <w:shd w:val="clear" w:color="auto" w:fill="auto"/>
            <w:vAlign w:val="center"/>
          </w:tcPr>
          <w:p w14:paraId="6BBBAA4C">
            <w:pPr>
              <w:rPr>
                <w:rFonts w:ascii="仿宋_GB2312" w:hAnsi="仿宋_GB2312" w:eastAsia="仿宋_GB2312" w:cs="仿宋_GB2312"/>
                <w:bCs/>
                <w:szCs w:val="21"/>
              </w:rPr>
            </w:pPr>
          </w:p>
        </w:tc>
        <w:tc>
          <w:tcPr>
            <w:tcW w:w="659" w:type="dxa"/>
            <w:shd w:val="clear" w:color="auto" w:fill="auto"/>
            <w:vAlign w:val="center"/>
          </w:tcPr>
          <w:p w14:paraId="7C199942">
            <w:pPr>
              <w:rPr>
                <w:rFonts w:ascii="仿宋_GB2312" w:hAnsi="仿宋_GB2312" w:eastAsia="仿宋_GB2312" w:cs="仿宋_GB2312"/>
                <w:bCs/>
                <w:szCs w:val="21"/>
              </w:rPr>
            </w:pPr>
          </w:p>
        </w:tc>
      </w:tr>
      <w:tr w14:paraId="6E852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C10A924">
            <w:pPr>
              <w:rPr>
                <w:rFonts w:ascii="黑体" w:hAnsi="黑体" w:eastAsia="黑体" w:cs="黑体"/>
                <w:bCs/>
                <w:szCs w:val="21"/>
              </w:rPr>
            </w:pPr>
          </w:p>
        </w:tc>
        <w:tc>
          <w:tcPr>
            <w:tcW w:w="704" w:type="dxa"/>
            <w:gridSpan w:val="2"/>
            <w:vMerge w:val="continue"/>
            <w:shd w:val="clear" w:color="auto" w:fill="auto"/>
            <w:vAlign w:val="center"/>
          </w:tcPr>
          <w:p w14:paraId="64018DF8">
            <w:pPr>
              <w:jc w:val="center"/>
              <w:rPr>
                <w:rFonts w:ascii="黑体" w:hAnsi="黑体" w:eastAsia="黑体" w:cs="黑体"/>
                <w:bCs/>
                <w:szCs w:val="21"/>
              </w:rPr>
            </w:pPr>
          </w:p>
        </w:tc>
        <w:tc>
          <w:tcPr>
            <w:tcW w:w="1394" w:type="dxa"/>
            <w:gridSpan w:val="2"/>
            <w:shd w:val="clear" w:color="auto" w:fill="auto"/>
            <w:vAlign w:val="center"/>
          </w:tcPr>
          <w:p w14:paraId="52F43280">
            <w:pPr>
              <w:jc w:val="center"/>
              <w:rPr>
                <w:rFonts w:ascii="仿宋_GB2312" w:hAnsi="仿宋_GB2312" w:eastAsia="仿宋_GB2312" w:cs="仿宋_GB2312"/>
                <w:bCs/>
                <w:szCs w:val="21"/>
              </w:rPr>
            </w:pPr>
          </w:p>
        </w:tc>
        <w:tc>
          <w:tcPr>
            <w:tcW w:w="2552" w:type="dxa"/>
            <w:gridSpan w:val="4"/>
            <w:shd w:val="clear" w:color="auto" w:fill="auto"/>
            <w:vAlign w:val="center"/>
          </w:tcPr>
          <w:p w14:paraId="6E7A4E49">
            <w:pPr>
              <w:rPr>
                <w:rFonts w:ascii="仿宋_GB2312" w:hAnsi="仿宋_GB2312" w:eastAsia="仿宋_GB2312" w:cs="仿宋_GB2312"/>
                <w:bCs/>
                <w:szCs w:val="21"/>
              </w:rPr>
            </w:pPr>
          </w:p>
        </w:tc>
        <w:tc>
          <w:tcPr>
            <w:tcW w:w="1559" w:type="dxa"/>
            <w:gridSpan w:val="4"/>
            <w:shd w:val="clear" w:color="auto" w:fill="auto"/>
            <w:vAlign w:val="center"/>
          </w:tcPr>
          <w:p w14:paraId="12E89A13">
            <w:pPr>
              <w:rPr>
                <w:rFonts w:ascii="仿宋_GB2312" w:hAnsi="仿宋_GB2312" w:eastAsia="仿宋_GB2312" w:cs="仿宋_GB2312"/>
                <w:bCs/>
                <w:szCs w:val="21"/>
              </w:rPr>
            </w:pPr>
          </w:p>
        </w:tc>
        <w:tc>
          <w:tcPr>
            <w:tcW w:w="805" w:type="dxa"/>
            <w:gridSpan w:val="2"/>
            <w:shd w:val="clear" w:color="auto" w:fill="auto"/>
            <w:vAlign w:val="center"/>
          </w:tcPr>
          <w:p w14:paraId="2DA55901">
            <w:pPr>
              <w:rPr>
                <w:rFonts w:ascii="仿宋_GB2312" w:hAnsi="仿宋_GB2312" w:eastAsia="仿宋_GB2312" w:cs="仿宋_GB2312"/>
                <w:bCs/>
                <w:szCs w:val="21"/>
              </w:rPr>
            </w:pPr>
          </w:p>
        </w:tc>
        <w:tc>
          <w:tcPr>
            <w:tcW w:w="1180" w:type="dxa"/>
            <w:gridSpan w:val="2"/>
            <w:shd w:val="clear" w:color="auto" w:fill="auto"/>
            <w:vAlign w:val="center"/>
          </w:tcPr>
          <w:p w14:paraId="057CD4EB">
            <w:pPr>
              <w:rPr>
                <w:rFonts w:ascii="仿宋_GB2312" w:hAnsi="仿宋_GB2312" w:eastAsia="仿宋_GB2312" w:cs="仿宋_GB2312"/>
                <w:bCs/>
                <w:szCs w:val="21"/>
              </w:rPr>
            </w:pPr>
          </w:p>
        </w:tc>
        <w:tc>
          <w:tcPr>
            <w:tcW w:w="659" w:type="dxa"/>
            <w:shd w:val="clear" w:color="auto" w:fill="auto"/>
            <w:vAlign w:val="center"/>
          </w:tcPr>
          <w:p w14:paraId="4168F0E4">
            <w:pPr>
              <w:rPr>
                <w:rFonts w:ascii="仿宋_GB2312" w:hAnsi="仿宋_GB2312" w:eastAsia="仿宋_GB2312" w:cs="仿宋_GB2312"/>
                <w:bCs/>
                <w:szCs w:val="21"/>
              </w:rPr>
            </w:pPr>
          </w:p>
        </w:tc>
      </w:tr>
      <w:tr w14:paraId="3AA1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03090D43">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5F8133F4">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2AD3121C">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111E69C8">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62D68343">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6F36E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4149E42">
            <w:pPr>
              <w:ind w:left="113" w:right="113"/>
              <w:jc w:val="center"/>
              <w:rPr>
                <w:rFonts w:ascii="黑体" w:hAnsi="黑体" w:eastAsia="黑体" w:cs="黑体"/>
                <w:bCs/>
                <w:szCs w:val="21"/>
              </w:rPr>
            </w:pPr>
          </w:p>
        </w:tc>
        <w:tc>
          <w:tcPr>
            <w:tcW w:w="1813" w:type="dxa"/>
            <w:gridSpan w:val="3"/>
            <w:shd w:val="clear" w:color="auto" w:fill="auto"/>
            <w:vAlign w:val="center"/>
          </w:tcPr>
          <w:p w14:paraId="1F816504">
            <w:pPr>
              <w:rPr>
                <w:rFonts w:ascii="仿宋_GB2312" w:hAnsi="仿宋_GB2312" w:eastAsia="仿宋_GB2312" w:cs="仿宋_GB2312"/>
                <w:bCs/>
                <w:szCs w:val="21"/>
              </w:rPr>
            </w:pPr>
          </w:p>
        </w:tc>
        <w:tc>
          <w:tcPr>
            <w:tcW w:w="3546" w:type="dxa"/>
            <w:gridSpan w:val="7"/>
            <w:shd w:val="clear" w:color="auto" w:fill="auto"/>
            <w:vAlign w:val="center"/>
          </w:tcPr>
          <w:p w14:paraId="66B15FAD">
            <w:pPr>
              <w:rPr>
                <w:rFonts w:ascii="仿宋_GB2312" w:hAnsi="仿宋_GB2312" w:eastAsia="仿宋_GB2312" w:cs="仿宋_GB2312"/>
                <w:bCs/>
                <w:szCs w:val="21"/>
              </w:rPr>
            </w:pPr>
          </w:p>
        </w:tc>
        <w:tc>
          <w:tcPr>
            <w:tcW w:w="850" w:type="dxa"/>
            <w:gridSpan w:val="2"/>
            <w:shd w:val="clear" w:color="auto" w:fill="auto"/>
            <w:vAlign w:val="center"/>
          </w:tcPr>
          <w:p w14:paraId="1BDFA063">
            <w:pPr>
              <w:rPr>
                <w:rFonts w:ascii="仿宋_GB2312" w:hAnsi="仿宋_GB2312" w:eastAsia="仿宋_GB2312" w:cs="仿宋_GB2312"/>
                <w:bCs/>
                <w:szCs w:val="21"/>
              </w:rPr>
            </w:pPr>
          </w:p>
        </w:tc>
        <w:tc>
          <w:tcPr>
            <w:tcW w:w="2644" w:type="dxa"/>
            <w:gridSpan w:val="5"/>
            <w:shd w:val="clear" w:color="auto" w:fill="auto"/>
            <w:vAlign w:val="center"/>
          </w:tcPr>
          <w:p w14:paraId="456FDD9D">
            <w:pPr>
              <w:rPr>
                <w:rFonts w:ascii="仿宋_GB2312" w:hAnsi="仿宋_GB2312" w:eastAsia="仿宋_GB2312" w:cs="仿宋_GB2312"/>
                <w:bCs/>
                <w:szCs w:val="21"/>
              </w:rPr>
            </w:pPr>
          </w:p>
        </w:tc>
      </w:tr>
      <w:tr w14:paraId="4C162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03462E1">
            <w:pPr>
              <w:ind w:left="113" w:right="113"/>
              <w:jc w:val="center"/>
              <w:rPr>
                <w:rFonts w:ascii="黑体" w:hAnsi="黑体" w:eastAsia="黑体" w:cs="黑体"/>
                <w:bCs/>
                <w:szCs w:val="21"/>
              </w:rPr>
            </w:pPr>
          </w:p>
        </w:tc>
        <w:tc>
          <w:tcPr>
            <w:tcW w:w="1813" w:type="dxa"/>
            <w:gridSpan w:val="3"/>
            <w:shd w:val="clear" w:color="auto" w:fill="auto"/>
            <w:vAlign w:val="center"/>
          </w:tcPr>
          <w:p w14:paraId="4739D09E">
            <w:pPr>
              <w:rPr>
                <w:rFonts w:ascii="仿宋_GB2312" w:hAnsi="仿宋_GB2312" w:eastAsia="仿宋_GB2312" w:cs="仿宋_GB2312"/>
                <w:bCs/>
                <w:szCs w:val="21"/>
              </w:rPr>
            </w:pPr>
          </w:p>
        </w:tc>
        <w:tc>
          <w:tcPr>
            <w:tcW w:w="3546" w:type="dxa"/>
            <w:gridSpan w:val="7"/>
            <w:shd w:val="clear" w:color="auto" w:fill="auto"/>
            <w:vAlign w:val="center"/>
          </w:tcPr>
          <w:p w14:paraId="40613CA0">
            <w:pPr>
              <w:rPr>
                <w:rFonts w:ascii="仿宋_GB2312" w:hAnsi="仿宋_GB2312" w:eastAsia="仿宋_GB2312" w:cs="仿宋_GB2312"/>
                <w:bCs/>
                <w:szCs w:val="21"/>
              </w:rPr>
            </w:pPr>
          </w:p>
        </w:tc>
        <w:tc>
          <w:tcPr>
            <w:tcW w:w="850" w:type="dxa"/>
            <w:gridSpan w:val="2"/>
            <w:shd w:val="clear" w:color="auto" w:fill="auto"/>
            <w:vAlign w:val="center"/>
          </w:tcPr>
          <w:p w14:paraId="2C725BC0">
            <w:pPr>
              <w:rPr>
                <w:rFonts w:ascii="仿宋_GB2312" w:hAnsi="仿宋_GB2312" w:eastAsia="仿宋_GB2312" w:cs="仿宋_GB2312"/>
                <w:bCs/>
                <w:szCs w:val="21"/>
              </w:rPr>
            </w:pPr>
          </w:p>
        </w:tc>
        <w:tc>
          <w:tcPr>
            <w:tcW w:w="2644" w:type="dxa"/>
            <w:gridSpan w:val="5"/>
            <w:shd w:val="clear" w:color="auto" w:fill="auto"/>
            <w:vAlign w:val="center"/>
          </w:tcPr>
          <w:p w14:paraId="5B36945E">
            <w:pPr>
              <w:rPr>
                <w:rFonts w:ascii="仿宋_GB2312" w:hAnsi="仿宋_GB2312" w:eastAsia="仿宋_GB2312" w:cs="仿宋_GB2312"/>
                <w:bCs/>
                <w:szCs w:val="21"/>
              </w:rPr>
            </w:pPr>
          </w:p>
        </w:tc>
      </w:tr>
      <w:tr w14:paraId="4D8ED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367E395">
            <w:pPr>
              <w:ind w:left="113" w:right="113"/>
              <w:jc w:val="center"/>
              <w:rPr>
                <w:rFonts w:ascii="黑体" w:hAnsi="黑体" w:eastAsia="黑体" w:cs="黑体"/>
                <w:bCs/>
                <w:szCs w:val="21"/>
              </w:rPr>
            </w:pPr>
          </w:p>
        </w:tc>
        <w:tc>
          <w:tcPr>
            <w:tcW w:w="1813" w:type="dxa"/>
            <w:gridSpan w:val="3"/>
            <w:shd w:val="clear" w:color="auto" w:fill="auto"/>
            <w:vAlign w:val="center"/>
          </w:tcPr>
          <w:p w14:paraId="5BD64FCA">
            <w:pPr>
              <w:rPr>
                <w:rFonts w:ascii="仿宋_GB2312" w:hAnsi="仿宋_GB2312" w:eastAsia="仿宋_GB2312" w:cs="仿宋_GB2312"/>
                <w:bCs/>
                <w:szCs w:val="21"/>
              </w:rPr>
            </w:pPr>
          </w:p>
        </w:tc>
        <w:tc>
          <w:tcPr>
            <w:tcW w:w="3546" w:type="dxa"/>
            <w:gridSpan w:val="7"/>
            <w:shd w:val="clear" w:color="auto" w:fill="auto"/>
            <w:vAlign w:val="center"/>
          </w:tcPr>
          <w:p w14:paraId="19347B3C">
            <w:pPr>
              <w:rPr>
                <w:rFonts w:ascii="仿宋_GB2312" w:hAnsi="仿宋_GB2312" w:eastAsia="仿宋_GB2312" w:cs="仿宋_GB2312"/>
                <w:bCs/>
                <w:szCs w:val="21"/>
              </w:rPr>
            </w:pPr>
          </w:p>
        </w:tc>
        <w:tc>
          <w:tcPr>
            <w:tcW w:w="850" w:type="dxa"/>
            <w:gridSpan w:val="2"/>
            <w:shd w:val="clear" w:color="auto" w:fill="auto"/>
            <w:vAlign w:val="center"/>
          </w:tcPr>
          <w:p w14:paraId="2D76F1BA">
            <w:pPr>
              <w:rPr>
                <w:rFonts w:ascii="仿宋_GB2312" w:hAnsi="仿宋_GB2312" w:eastAsia="仿宋_GB2312" w:cs="仿宋_GB2312"/>
                <w:bCs/>
                <w:szCs w:val="21"/>
              </w:rPr>
            </w:pPr>
          </w:p>
        </w:tc>
        <w:tc>
          <w:tcPr>
            <w:tcW w:w="2644" w:type="dxa"/>
            <w:gridSpan w:val="5"/>
            <w:shd w:val="clear" w:color="auto" w:fill="auto"/>
            <w:vAlign w:val="center"/>
          </w:tcPr>
          <w:p w14:paraId="53B1663A">
            <w:pPr>
              <w:rPr>
                <w:rFonts w:ascii="仿宋_GB2312" w:hAnsi="仿宋_GB2312" w:eastAsia="仿宋_GB2312" w:cs="仿宋_GB2312"/>
                <w:bCs/>
                <w:szCs w:val="21"/>
              </w:rPr>
            </w:pPr>
          </w:p>
        </w:tc>
      </w:tr>
      <w:tr w14:paraId="0FD09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7B2C12BB">
            <w:pPr>
              <w:ind w:left="113" w:right="113"/>
              <w:jc w:val="center"/>
              <w:rPr>
                <w:rFonts w:ascii="黑体" w:hAnsi="黑体" w:eastAsia="黑体" w:cs="黑体"/>
                <w:bCs/>
                <w:szCs w:val="21"/>
              </w:rPr>
            </w:pPr>
          </w:p>
        </w:tc>
        <w:tc>
          <w:tcPr>
            <w:tcW w:w="1813" w:type="dxa"/>
            <w:gridSpan w:val="3"/>
            <w:shd w:val="clear" w:color="auto" w:fill="auto"/>
            <w:vAlign w:val="center"/>
          </w:tcPr>
          <w:p w14:paraId="163BF9CF">
            <w:pPr>
              <w:rPr>
                <w:rFonts w:ascii="仿宋_GB2312" w:hAnsi="仿宋_GB2312" w:eastAsia="仿宋_GB2312" w:cs="仿宋_GB2312"/>
                <w:bCs/>
                <w:szCs w:val="21"/>
              </w:rPr>
            </w:pPr>
          </w:p>
        </w:tc>
        <w:tc>
          <w:tcPr>
            <w:tcW w:w="3546" w:type="dxa"/>
            <w:gridSpan w:val="7"/>
            <w:shd w:val="clear" w:color="auto" w:fill="auto"/>
            <w:vAlign w:val="center"/>
          </w:tcPr>
          <w:p w14:paraId="57C45D39">
            <w:pPr>
              <w:rPr>
                <w:rFonts w:ascii="仿宋_GB2312" w:hAnsi="仿宋_GB2312" w:eastAsia="仿宋_GB2312" w:cs="仿宋_GB2312"/>
                <w:bCs/>
                <w:szCs w:val="21"/>
              </w:rPr>
            </w:pPr>
          </w:p>
        </w:tc>
        <w:tc>
          <w:tcPr>
            <w:tcW w:w="850" w:type="dxa"/>
            <w:gridSpan w:val="2"/>
            <w:shd w:val="clear" w:color="auto" w:fill="auto"/>
            <w:vAlign w:val="center"/>
          </w:tcPr>
          <w:p w14:paraId="15D6893A">
            <w:pPr>
              <w:rPr>
                <w:rFonts w:ascii="仿宋_GB2312" w:hAnsi="仿宋_GB2312" w:eastAsia="仿宋_GB2312" w:cs="仿宋_GB2312"/>
                <w:bCs/>
                <w:szCs w:val="21"/>
              </w:rPr>
            </w:pPr>
          </w:p>
        </w:tc>
        <w:tc>
          <w:tcPr>
            <w:tcW w:w="2644" w:type="dxa"/>
            <w:gridSpan w:val="5"/>
            <w:shd w:val="clear" w:color="auto" w:fill="auto"/>
            <w:vAlign w:val="center"/>
          </w:tcPr>
          <w:p w14:paraId="19E4F114">
            <w:pPr>
              <w:rPr>
                <w:rFonts w:ascii="仿宋_GB2312" w:hAnsi="仿宋_GB2312" w:eastAsia="仿宋_GB2312" w:cs="仿宋_GB2312"/>
                <w:bCs/>
                <w:szCs w:val="21"/>
              </w:rPr>
            </w:pPr>
          </w:p>
        </w:tc>
      </w:tr>
      <w:tr w14:paraId="32FA2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1474084">
            <w:pPr>
              <w:ind w:left="113" w:right="113"/>
              <w:jc w:val="center"/>
              <w:rPr>
                <w:rFonts w:ascii="黑体" w:hAnsi="黑体" w:eastAsia="黑体" w:cs="黑体"/>
                <w:bCs/>
                <w:szCs w:val="21"/>
              </w:rPr>
            </w:pPr>
          </w:p>
        </w:tc>
        <w:tc>
          <w:tcPr>
            <w:tcW w:w="1813" w:type="dxa"/>
            <w:gridSpan w:val="3"/>
            <w:shd w:val="clear" w:color="auto" w:fill="auto"/>
            <w:vAlign w:val="center"/>
          </w:tcPr>
          <w:p w14:paraId="69BBD8A6">
            <w:pPr>
              <w:rPr>
                <w:rFonts w:ascii="仿宋_GB2312" w:hAnsi="仿宋_GB2312" w:eastAsia="仿宋_GB2312" w:cs="仿宋_GB2312"/>
                <w:bCs/>
                <w:szCs w:val="21"/>
              </w:rPr>
            </w:pPr>
          </w:p>
        </w:tc>
        <w:tc>
          <w:tcPr>
            <w:tcW w:w="3546" w:type="dxa"/>
            <w:gridSpan w:val="7"/>
            <w:shd w:val="clear" w:color="auto" w:fill="auto"/>
            <w:vAlign w:val="center"/>
          </w:tcPr>
          <w:p w14:paraId="2BA2F67F">
            <w:pPr>
              <w:rPr>
                <w:rFonts w:ascii="仿宋_GB2312" w:hAnsi="仿宋_GB2312" w:eastAsia="仿宋_GB2312" w:cs="仿宋_GB2312"/>
                <w:bCs/>
                <w:szCs w:val="21"/>
              </w:rPr>
            </w:pPr>
          </w:p>
        </w:tc>
        <w:tc>
          <w:tcPr>
            <w:tcW w:w="850" w:type="dxa"/>
            <w:gridSpan w:val="2"/>
            <w:shd w:val="clear" w:color="auto" w:fill="auto"/>
            <w:vAlign w:val="center"/>
          </w:tcPr>
          <w:p w14:paraId="609D76D2">
            <w:pPr>
              <w:rPr>
                <w:rFonts w:ascii="仿宋_GB2312" w:hAnsi="仿宋_GB2312" w:eastAsia="仿宋_GB2312" w:cs="仿宋_GB2312"/>
                <w:bCs/>
                <w:szCs w:val="21"/>
              </w:rPr>
            </w:pPr>
          </w:p>
        </w:tc>
        <w:tc>
          <w:tcPr>
            <w:tcW w:w="2644" w:type="dxa"/>
            <w:gridSpan w:val="5"/>
            <w:shd w:val="clear" w:color="auto" w:fill="auto"/>
            <w:vAlign w:val="center"/>
          </w:tcPr>
          <w:p w14:paraId="6FDE66CB">
            <w:pPr>
              <w:rPr>
                <w:rFonts w:ascii="仿宋_GB2312" w:hAnsi="仿宋_GB2312" w:eastAsia="仿宋_GB2312" w:cs="仿宋_GB2312"/>
                <w:bCs/>
                <w:szCs w:val="21"/>
              </w:rPr>
            </w:pPr>
          </w:p>
        </w:tc>
      </w:tr>
      <w:tr w14:paraId="75384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3B82A53">
            <w:pPr>
              <w:ind w:left="113" w:right="113"/>
              <w:jc w:val="center"/>
              <w:rPr>
                <w:rFonts w:ascii="黑体" w:hAnsi="黑体" w:eastAsia="黑体" w:cs="黑体"/>
                <w:bCs/>
                <w:szCs w:val="21"/>
              </w:rPr>
            </w:pPr>
          </w:p>
        </w:tc>
        <w:tc>
          <w:tcPr>
            <w:tcW w:w="1813" w:type="dxa"/>
            <w:gridSpan w:val="3"/>
            <w:shd w:val="clear" w:color="auto" w:fill="auto"/>
            <w:vAlign w:val="center"/>
          </w:tcPr>
          <w:p w14:paraId="05984F8E">
            <w:pPr>
              <w:rPr>
                <w:rFonts w:ascii="仿宋_GB2312" w:hAnsi="仿宋_GB2312" w:eastAsia="仿宋_GB2312" w:cs="仿宋_GB2312"/>
                <w:bCs/>
                <w:szCs w:val="21"/>
              </w:rPr>
            </w:pPr>
          </w:p>
        </w:tc>
        <w:tc>
          <w:tcPr>
            <w:tcW w:w="3546" w:type="dxa"/>
            <w:gridSpan w:val="7"/>
            <w:shd w:val="clear" w:color="auto" w:fill="auto"/>
            <w:vAlign w:val="center"/>
          </w:tcPr>
          <w:p w14:paraId="6C7EEA5F">
            <w:pPr>
              <w:rPr>
                <w:rFonts w:ascii="仿宋_GB2312" w:hAnsi="仿宋_GB2312" w:eastAsia="仿宋_GB2312" w:cs="仿宋_GB2312"/>
                <w:bCs/>
                <w:szCs w:val="21"/>
              </w:rPr>
            </w:pPr>
          </w:p>
        </w:tc>
        <w:tc>
          <w:tcPr>
            <w:tcW w:w="850" w:type="dxa"/>
            <w:gridSpan w:val="2"/>
            <w:shd w:val="clear" w:color="auto" w:fill="auto"/>
            <w:vAlign w:val="center"/>
          </w:tcPr>
          <w:p w14:paraId="74D56778">
            <w:pPr>
              <w:rPr>
                <w:rFonts w:ascii="仿宋_GB2312" w:hAnsi="仿宋_GB2312" w:eastAsia="仿宋_GB2312" w:cs="仿宋_GB2312"/>
                <w:bCs/>
                <w:szCs w:val="21"/>
              </w:rPr>
            </w:pPr>
          </w:p>
        </w:tc>
        <w:tc>
          <w:tcPr>
            <w:tcW w:w="2644" w:type="dxa"/>
            <w:gridSpan w:val="5"/>
            <w:shd w:val="clear" w:color="auto" w:fill="auto"/>
            <w:vAlign w:val="center"/>
          </w:tcPr>
          <w:p w14:paraId="187C3EE7">
            <w:pPr>
              <w:rPr>
                <w:rFonts w:ascii="仿宋_GB2312" w:hAnsi="仿宋_GB2312" w:eastAsia="仿宋_GB2312" w:cs="仿宋_GB2312"/>
                <w:bCs/>
                <w:szCs w:val="21"/>
              </w:rPr>
            </w:pPr>
          </w:p>
        </w:tc>
      </w:tr>
      <w:tr w14:paraId="5E7F5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60E303BF">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1D12825D">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38A2CD77">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3BADEEEF">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4184EB01">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7276B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D7441C9">
            <w:pPr>
              <w:ind w:left="113" w:right="113"/>
              <w:jc w:val="center"/>
              <w:rPr>
                <w:rFonts w:ascii="黑体" w:hAnsi="黑体" w:eastAsia="黑体" w:cs="黑体"/>
                <w:bCs/>
                <w:szCs w:val="21"/>
              </w:rPr>
            </w:pPr>
          </w:p>
        </w:tc>
        <w:tc>
          <w:tcPr>
            <w:tcW w:w="2098" w:type="dxa"/>
            <w:gridSpan w:val="4"/>
            <w:shd w:val="clear" w:color="auto" w:fill="auto"/>
            <w:vAlign w:val="center"/>
          </w:tcPr>
          <w:p w14:paraId="2DB93661">
            <w:pPr>
              <w:rPr>
                <w:rFonts w:ascii="仿宋_GB2312" w:hAnsi="仿宋_GB2312" w:eastAsia="仿宋_GB2312" w:cs="仿宋_GB2312"/>
                <w:bCs/>
                <w:szCs w:val="21"/>
              </w:rPr>
            </w:pPr>
          </w:p>
        </w:tc>
        <w:tc>
          <w:tcPr>
            <w:tcW w:w="2552" w:type="dxa"/>
            <w:gridSpan w:val="4"/>
            <w:shd w:val="clear" w:color="auto" w:fill="auto"/>
            <w:vAlign w:val="center"/>
          </w:tcPr>
          <w:p w14:paraId="1488BE36">
            <w:pPr>
              <w:rPr>
                <w:rFonts w:ascii="仿宋_GB2312" w:hAnsi="仿宋_GB2312" w:eastAsia="仿宋_GB2312" w:cs="仿宋_GB2312"/>
                <w:bCs/>
                <w:szCs w:val="21"/>
              </w:rPr>
            </w:pPr>
          </w:p>
        </w:tc>
        <w:tc>
          <w:tcPr>
            <w:tcW w:w="1559" w:type="dxa"/>
            <w:gridSpan w:val="4"/>
            <w:shd w:val="clear" w:color="auto" w:fill="auto"/>
            <w:vAlign w:val="center"/>
          </w:tcPr>
          <w:p w14:paraId="757BC93B">
            <w:pPr>
              <w:rPr>
                <w:rFonts w:ascii="仿宋_GB2312" w:hAnsi="仿宋_GB2312" w:eastAsia="仿宋_GB2312" w:cs="仿宋_GB2312"/>
                <w:bCs/>
                <w:szCs w:val="21"/>
              </w:rPr>
            </w:pPr>
          </w:p>
        </w:tc>
        <w:tc>
          <w:tcPr>
            <w:tcW w:w="2644" w:type="dxa"/>
            <w:gridSpan w:val="5"/>
            <w:shd w:val="clear" w:color="auto" w:fill="auto"/>
            <w:vAlign w:val="center"/>
          </w:tcPr>
          <w:p w14:paraId="236845B4">
            <w:pPr>
              <w:rPr>
                <w:rFonts w:ascii="仿宋_GB2312" w:hAnsi="仿宋_GB2312" w:eastAsia="仿宋_GB2312" w:cs="仿宋_GB2312"/>
                <w:bCs/>
                <w:szCs w:val="21"/>
              </w:rPr>
            </w:pPr>
          </w:p>
        </w:tc>
      </w:tr>
      <w:tr w14:paraId="4B6CA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BA53841">
            <w:pPr>
              <w:ind w:left="113" w:right="113"/>
              <w:jc w:val="center"/>
              <w:rPr>
                <w:rFonts w:ascii="黑体" w:hAnsi="黑体" w:eastAsia="黑体" w:cs="黑体"/>
                <w:bCs/>
                <w:szCs w:val="21"/>
              </w:rPr>
            </w:pPr>
          </w:p>
        </w:tc>
        <w:tc>
          <w:tcPr>
            <w:tcW w:w="2098" w:type="dxa"/>
            <w:gridSpan w:val="4"/>
            <w:shd w:val="clear" w:color="auto" w:fill="auto"/>
            <w:vAlign w:val="center"/>
          </w:tcPr>
          <w:p w14:paraId="6C8F4821">
            <w:pPr>
              <w:rPr>
                <w:rFonts w:ascii="仿宋_GB2312" w:hAnsi="仿宋_GB2312" w:eastAsia="仿宋_GB2312" w:cs="仿宋_GB2312"/>
                <w:bCs/>
                <w:szCs w:val="21"/>
              </w:rPr>
            </w:pPr>
          </w:p>
        </w:tc>
        <w:tc>
          <w:tcPr>
            <w:tcW w:w="2552" w:type="dxa"/>
            <w:gridSpan w:val="4"/>
            <w:shd w:val="clear" w:color="auto" w:fill="auto"/>
            <w:vAlign w:val="center"/>
          </w:tcPr>
          <w:p w14:paraId="494A44BF">
            <w:pPr>
              <w:rPr>
                <w:rFonts w:ascii="仿宋_GB2312" w:hAnsi="仿宋_GB2312" w:eastAsia="仿宋_GB2312" w:cs="仿宋_GB2312"/>
                <w:bCs/>
                <w:szCs w:val="21"/>
              </w:rPr>
            </w:pPr>
          </w:p>
        </w:tc>
        <w:tc>
          <w:tcPr>
            <w:tcW w:w="1559" w:type="dxa"/>
            <w:gridSpan w:val="4"/>
            <w:shd w:val="clear" w:color="auto" w:fill="auto"/>
            <w:vAlign w:val="center"/>
          </w:tcPr>
          <w:p w14:paraId="256FC614">
            <w:pPr>
              <w:rPr>
                <w:rFonts w:ascii="仿宋_GB2312" w:hAnsi="仿宋_GB2312" w:eastAsia="仿宋_GB2312" w:cs="仿宋_GB2312"/>
                <w:bCs/>
                <w:szCs w:val="21"/>
              </w:rPr>
            </w:pPr>
          </w:p>
        </w:tc>
        <w:tc>
          <w:tcPr>
            <w:tcW w:w="2644" w:type="dxa"/>
            <w:gridSpan w:val="5"/>
            <w:shd w:val="clear" w:color="auto" w:fill="auto"/>
            <w:vAlign w:val="center"/>
          </w:tcPr>
          <w:p w14:paraId="67A933A1">
            <w:pPr>
              <w:rPr>
                <w:rFonts w:ascii="仿宋_GB2312" w:hAnsi="仿宋_GB2312" w:eastAsia="仿宋_GB2312" w:cs="仿宋_GB2312"/>
                <w:bCs/>
                <w:szCs w:val="21"/>
              </w:rPr>
            </w:pPr>
          </w:p>
        </w:tc>
      </w:tr>
      <w:tr w14:paraId="239D3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609B236">
            <w:pPr>
              <w:ind w:left="113" w:right="113"/>
              <w:jc w:val="center"/>
              <w:rPr>
                <w:rFonts w:ascii="黑体" w:hAnsi="黑体" w:eastAsia="黑体" w:cs="黑体"/>
                <w:bCs/>
                <w:szCs w:val="21"/>
              </w:rPr>
            </w:pPr>
          </w:p>
        </w:tc>
        <w:tc>
          <w:tcPr>
            <w:tcW w:w="2098" w:type="dxa"/>
            <w:gridSpan w:val="4"/>
            <w:shd w:val="clear" w:color="auto" w:fill="auto"/>
            <w:vAlign w:val="center"/>
          </w:tcPr>
          <w:p w14:paraId="06DF3792">
            <w:pPr>
              <w:rPr>
                <w:rFonts w:ascii="仿宋_GB2312" w:hAnsi="仿宋_GB2312" w:eastAsia="仿宋_GB2312" w:cs="仿宋_GB2312"/>
                <w:bCs/>
                <w:szCs w:val="21"/>
              </w:rPr>
            </w:pPr>
          </w:p>
        </w:tc>
        <w:tc>
          <w:tcPr>
            <w:tcW w:w="2552" w:type="dxa"/>
            <w:gridSpan w:val="4"/>
            <w:shd w:val="clear" w:color="auto" w:fill="auto"/>
            <w:vAlign w:val="center"/>
          </w:tcPr>
          <w:p w14:paraId="414F633E">
            <w:pPr>
              <w:rPr>
                <w:rFonts w:ascii="仿宋_GB2312" w:hAnsi="仿宋_GB2312" w:eastAsia="仿宋_GB2312" w:cs="仿宋_GB2312"/>
                <w:bCs/>
                <w:szCs w:val="21"/>
              </w:rPr>
            </w:pPr>
          </w:p>
        </w:tc>
        <w:tc>
          <w:tcPr>
            <w:tcW w:w="1559" w:type="dxa"/>
            <w:gridSpan w:val="4"/>
            <w:shd w:val="clear" w:color="auto" w:fill="auto"/>
            <w:vAlign w:val="center"/>
          </w:tcPr>
          <w:p w14:paraId="39B5285E">
            <w:pPr>
              <w:rPr>
                <w:rFonts w:ascii="仿宋_GB2312" w:hAnsi="仿宋_GB2312" w:eastAsia="仿宋_GB2312" w:cs="仿宋_GB2312"/>
                <w:bCs/>
                <w:szCs w:val="21"/>
              </w:rPr>
            </w:pPr>
          </w:p>
        </w:tc>
        <w:tc>
          <w:tcPr>
            <w:tcW w:w="2644" w:type="dxa"/>
            <w:gridSpan w:val="5"/>
            <w:shd w:val="clear" w:color="auto" w:fill="auto"/>
            <w:vAlign w:val="center"/>
          </w:tcPr>
          <w:p w14:paraId="66570F8B">
            <w:pPr>
              <w:rPr>
                <w:rFonts w:ascii="仿宋_GB2312" w:hAnsi="仿宋_GB2312" w:eastAsia="仿宋_GB2312" w:cs="仿宋_GB2312"/>
                <w:bCs/>
                <w:szCs w:val="21"/>
              </w:rPr>
            </w:pPr>
          </w:p>
        </w:tc>
      </w:tr>
      <w:tr w14:paraId="4DC34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7BB5A24C">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04A6D197">
            <w:pPr>
              <w:ind w:firstLine="315" w:firstLineChars="150"/>
              <w:jc w:val="left"/>
              <w:rPr>
                <w:rFonts w:ascii="仿宋_GB2312" w:hAnsi="仿宋_GB2312" w:eastAsia="仿宋_GB2312" w:cs="仿宋_GB2312"/>
                <w:bCs/>
                <w:szCs w:val="21"/>
              </w:rPr>
            </w:pPr>
          </w:p>
        </w:tc>
      </w:tr>
      <w:tr w14:paraId="0FFD5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177253AD">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73D45681">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6F5C80A8">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446CB0D0">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16AFD88F">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45363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4C8C75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6D0A414">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417F9393">
            <w:pPr>
              <w:jc w:val="center"/>
              <w:rPr>
                <w:rFonts w:ascii="仿宋_GB2312" w:hAnsi="仿宋_GB2312" w:eastAsia="仿宋_GB2312" w:cs="仿宋_GB2312"/>
                <w:bCs/>
                <w:szCs w:val="21"/>
              </w:rPr>
            </w:pPr>
          </w:p>
        </w:tc>
        <w:tc>
          <w:tcPr>
            <w:tcW w:w="2754" w:type="dxa"/>
            <w:gridSpan w:val="7"/>
            <w:shd w:val="clear" w:color="auto" w:fill="auto"/>
            <w:vAlign w:val="center"/>
          </w:tcPr>
          <w:p w14:paraId="10924091">
            <w:pPr>
              <w:jc w:val="center"/>
              <w:rPr>
                <w:rFonts w:ascii="仿宋_GB2312" w:hAnsi="仿宋_GB2312" w:eastAsia="仿宋_GB2312" w:cs="仿宋_GB2312"/>
                <w:bCs/>
                <w:szCs w:val="21"/>
              </w:rPr>
            </w:pPr>
          </w:p>
        </w:tc>
        <w:tc>
          <w:tcPr>
            <w:tcW w:w="2583" w:type="dxa"/>
            <w:gridSpan w:val="4"/>
            <w:shd w:val="clear" w:color="auto" w:fill="auto"/>
            <w:vAlign w:val="center"/>
          </w:tcPr>
          <w:p w14:paraId="50BDD86B">
            <w:pPr>
              <w:jc w:val="center"/>
              <w:rPr>
                <w:rFonts w:ascii="仿宋_GB2312" w:hAnsi="仿宋_GB2312" w:eastAsia="仿宋_GB2312" w:cs="仿宋_GB2312"/>
                <w:bCs/>
                <w:szCs w:val="21"/>
              </w:rPr>
            </w:pPr>
          </w:p>
        </w:tc>
      </w:tr>
      <w:tr w14:paraId="474A8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B54EC34">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92D6764">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759FDF18">
            <w:pPr>
              <w:jc w:val="center"/>
              <w:rPr>
                <w:rFonts w:ascii="仿宋_GB2312" w:hAnsi="仿宋_GB2312" w:eastAsia="仿宋_GB2312" w:cs="仿宋_GB2312"/>
                <w:bCs/>
                <w:szCs w:val="21"/>
              </w:rPr>
            </w:pPr>
          </w:p>
        </w:tc>
        <w:tc>
          <w:tcPr>
            <w:tcW w:w="2754" w:type="dxa"/>
            <w:gridSpan w:val="7"/>
            <w:shd w:val="clear" w:color="auto" w:fill="auto"/>
            <w:vAlign w:val="center"/>
          </w:tcPr>
          <w:p w14:paraId="1DB8EDD8">
            <w:pPr>
              <w:jc w:val="center"/>
              <w:rPr>
                <w:rFonts w:ascii="仿宋_GB2312" w:hAnsi="仿宋_GB2312" w:eastAsia="仿宋_GB2312" w:cs="仿宋_GB2312"/>
                <w:bCs/>
                <w:szCs w:val="21"/>
              </w:rPr>
            </w:pPr>
          </w:p>
        </w:tc>
        <w:tc>
          <w:tcPr>
            <w:tcW w:w="2583" w:type="dxa"/>
            <w:gridSpan w:val="4"/>
            <w:shd w:val="clear" w:color="auto" w:fill="auto"/>
            <w:vAlign w:val="center"/>
          </w:tcPr>
          <w:p w14:paraId="73A271F7">
            <w:pPr>
              <w:jc w:val="center"/>
              <w:rPr>
                <w:rFonts w:ascii="仿宋_GB2312" w:hAnsi="仿宋_GB2312" w:eastAsia="仿宋_GB2312" w:cs="仿宋_GB2312"/>
                <w:bCs/>
                <w:szCs w:val="21"/>
              </w:rPr>
            </w:pPr>
          </w:p>
        </w:tc>
      </w:tr>
      <w:tr w14:paraId="7EFCB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6BDA234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A85B90C">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6884C099">
            <w:pPr>
              <w:jc w:val="center"/>
              <w:rPr>
                <w:rFonts w:ascii="仿宋_GB2312" w:hAnsi="仿宋_GB2312" w:eastAsia="仿宋_GB2312" w:cs="仿宋_GB2312"/>
                <w:bCs/>
                <w:szCs w:val="21"/>
              </w:rPr>
            </w:pPr>
          </w:p>
        </w:tc>
        <w:tc>
          <w:tcPr>
            <w:tcW w:w="2754" w:type="dxa"/>
            <w:gridSpan w:val="7"/>
            <w:shd w:val="clear" w:color="auto" w:fill="auto"/>
            <w:vAlign w:val="center"/>
          </w:tcPr>
          <w:p w14:paraId="36BCEC79">
            <w:pPr>
              <w:jc w:val="center"/>
              <w:rPr>
                <w:rFonts w:ascii="仿宋_GB2312" w:hAnsi="仿宋_GB2312" w:eastAsia="仿宋_GB2312" w:cs="仿宋_GB2312"/>
                <w:bCs/>
                <w:szCs w:val="21"/>
              </w:rPr>
            </w:pPr>
          </w:p>
        </w:tc>
        <w:tc>
          <w:tcPr>
            <w:tcW w:w="2583" w:type="dxa"/>
            <w:gridSpan w:val="4"/>
            <w:shd w:val="clear" w:color="auto" w:fill="auto"/>
            <w:vAlign w:val="center"/>
          </w:tcPr>
          <w:p w14:paraId="1D1CB1AB">
            <w:pPr>
              <w:jc w:val="center"/>
              <w:rPr>
                <w:rFonts w:ascii="仿宋_GB2312" w:hAnsi="仿宋_GB2312" w:eastAsia="仿宋_GB2312" w:cs="仿宋_GB2312"/>
                <w:bCs/>
                <w:szCs w:val="21"/>
              </w:rPr>
            </w:pPr>
          </w:p>
        </w:tc>
      </w:tr>
      <w:tr w14:paraId="0009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8AEA56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1D6C1387">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6068FF6B">
            <w:pPr>
              <w:jc w:val="center"/>
              <w:rPr>
                <w:rFonts w:ascii="仿宋_GB2312" w:hAnsi="仿宋_GB2312" w:eastAsia="仿宋_GB2312" w:cs="仿宋_GB2312"/>
                <w:bCs/>
                <w:szCs w:val="21"/>
              </w:rPr>
            </w:pPr>
          </w:p>
        </w:tc>
        <w:tc>
          <w:tcPr>
            <w:tcW w:w="2754" w:type="dxa"/>
            <w:gridSpan w:val="7"/>
            <w:shd w:val="clear" w:color="auto" w:fill="auto"/>
            <w:vAlign w:val="center"/>
          </w:tcPr>
          <w:p w14:paraId="3E4B4FAF">
            <w:pPr>
              <w:jc w:val="center"/>
              <w:rPr>
                <w:rFonts w:ascii="仿宋_GB2312" w:hAnsi="仿宋_GB2312" w:eastAsia="仿宋_GB2312" w:cs="仿宋_GB2312"/>
                <w:bCs/>
                <w:szCs w:val="21"/>
              </w:rPr>
            </w:pPr>
          </w:p>
        </w:tc>
        <w:tc>
          <w:tcPr>
            <w:tcW w:w="2583" w:type="dxa"/>
            <w:gridSpan w:val="4"/>
            <w:shd w:val="clear" w:color="auto" w:fill="auto"/>
            <w:vAlign w:val="center"/>
          </w:tcPr>
          <w:p w14:paraId="58110417">
            <w:pPr>
              <w:jc w:val="center"/>
              <w:rPr>
                <w:rFonts w:ascii="仿宋_GB2312" w:hAnsi="仿宋_GB2312" w:eastAsia="仿宋_GB2312" w:cs="仿宋_GB2312"/>
                <w:bCs/>
                <w:szCs w:val="21"/>
              </w:rPr>
            </w:pPr>
          </w:p>
        </w:tc>
      </w:tr>
      <w:tr w14:paraId="7CA13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68DB5168">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1ABCEA5">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6276B48D">
            <w:pPr>
              <w:jc w:val="center"/>
              <w:rPr>
                <w:rFonts w:ascii="仿宋_GB2312" w:hAnsi="仿宋_GB2312" w:eastAsia="仿宋_GB2312" w:cs="仿宋_GB2312"/>
                <w:bCs/>
                <w:szCs w:val="21"/>
              </w:rPr>
            </w:pPr>
          </w:p>
        </w:tc>
        <w:tc>
          <w:tcPr>
            <w:tcW w:w="2754" w:type="dxa"/>
            <w:gridSpan w:val="7"/>
            <w:shd w:val="clear" w:color="auto" w:fill="auto"/>
            <w:vAlign w:val="center"/>
          </w:tcPr>
          <w:p w14:paraId="1D88DA91">
            <w:pPr>
              <w:jc w:val="center"/>
              <w:rPr>
                <w:rFonts w:ascii="仿宋_GB2312" w:hAnsi="仿宋_GB2312" w:eastAsia="仿宋_GB2312" w:cs="仿宋_GB2312"/>
                <w:bCs/>
                <w:szCs w:val="21"/>
              </w:rPr>
            </w:pPr>
          </w:p>
        </w:tc>
        <w:tc>
          <w:tcPr>
            <w:tcW w:w="2583" w:type="dxa"/>
            <w:gridSpan w:val="4"/>
            <w:shd w:val="clear" w:color="auto" w:fill="auto"/>
            <w:vAlign w:val="center"/>
          </w:tcPr>
          <w:p w14:paraId="71BE34EB">
            <w:pPr>
              <w:jc w:val="center"/>
              <w:rPr>
                <w:rFonts w:ascii="仿宋_GB2312" w:hAnsi="仿宋_GB2312" w:eastAsia="仿宋_GB2312" w:cs="仿宋_GB2312"/>
                <w:bCs/>
                <w:szCs w:val="21"/>
              </w:rPr>
            </w:pPr>
          </w:p>
        </w:tc>
      </w:tr>
      <w:tr w14:paraId="5DDD4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3E24B12B">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61EC294">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653E38EA">
            <w:pPr>
              <w:jc w:val="center"/>
              <w:rPr>
                <w:rFonts w:ascii="仿宋_GB2312" w:hAnsi="仿宋_GB2312" w:eastAsia="仿宋_GB2312" w:cs="仿宋_GB2312"/>
                <w:bCs/>
                <w:szCs w:val="21"/>
              </w:rPr>
            </w:pPr>
          </w:p>
        </w:tc>
        <w:tc>
          <w:tcPr>
            <w:tcW w:w="2754" w:type="dxa"/>
            <w:gridSpan w:val="7"/>
            <w:shd w:val="clear" w:color="auto" w:fill="auto"/>
            <w:vAlign w:val="center"/>
          </w:tcPr>
          <w:p w14:paraId="505BA18D">
            <w:pPr>
              <w:jc w:val="center"/>
              <w:rPr>
                <w:rFonts w:ascii="仿宋_GB2312" w:hAnsi="仿宋_GB2312" w:eastAsia="仿宋_GB2312" w:cs="仿宋_GB2312"/>
                <w:bCs/>
                <w:szCs w:val="21"/>
              </w:rPr>
            </w:pPr>
          </w:p>
        </w:tc>
        <w:tc>
          <w:tcPr>
            <w:tcW w:w="2583" w:type="dxa"/>
            <w:gridSpan w:val="4"/>
            <w:shd w:val="clear" w:color="auto" w:fill="auto"/>
            <w:vAlign w:val="center"/>
          </w:tcPr>
          <w:p w14:paraId="3D8F105D">
            <w:pPr>
              <w:jc w:val="center"/>
              <w:rPr>
                <w:rFonts w:ascii="仿宋_GB2312" w:hAnsi="仿宋_GB2312" w:eastAsia="仿宋_GB2312" w:cs="仿宋_GB2312"/>
                <w:bCs/>
                <w:szCs w:val="21"/>
              </w:rPr>
            </w:pPr>
          </w:p>
        </w:tc>
      </w:tr>
      <w:tr w14:paraId="58792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01DC661C">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6B816BBC">
            <w:pPr>
              <w:ind w:firstLine="315" w:firstLineChars="150"/>
              <w:rPr>
                <w:rFonts w:ascii="仿宋_GB2312" w:hAnsi="仿宋_GB2312" w:eastAsia="仿宋_GB2312" w:cs="仿宋_GB2312"/>
                <w:bCs/>
                <w:szCs w:val="21"/>
              </w:rPr>
            </w:pPr>
          </w:p>
        </w:tc>
      </w:tr>
      <w:tr w14:paraId="39B86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60A69B7D">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211659B8">
            <w:pPr>
              <w:ind w:firstLine="315" w:firstLineChars="150"/>
              <w:rPr>
                <w:rFonts w:ascii="黑体" w:hAnsi="黑体" w:eastAsia="黑体" w:cs="黑体"/>
                <w:bCs/>
                <w:szCs w:val="21"/>
              </w:rPr>
            </w:pPr>
            <w:r>
              <w:rPr>
                <w:rFonts w:hint="eastAsia" w:ascii="黑体" w:hAnsi="黑体" w:eastAsia="黑体" w:cs="黑体"/>
                <w:bCs/>
                <w:szCs w:val="21"/>
              </w:rPr>
              <w:t>本人保证以上所填资料无虚假、不实、夸大之处,且未隐瞒对应聘不利的事实或情况。如有虚假和瞒报,一经查实,本人自愿放弃应聘或聘用资格。</w:t>
            </w:r>
          </w:p>
          <w:p w14:paraId="0800B94D">
            <w:pPr>
              <w:ind w:firstLine="315" w:firstLineChars="150"/>
              <w:rPr>
                <w:rFonts w:ascii="黑体" w:hAnsi="黑体" w:eastAsia="黑体" w:cs="黑体"/>
                <w:bCs/>
                <w:szCs w:val="21"/>
              </w:rPr>
            </w:pPr>
          </w:p>
          <w:p w14:paraId="005D9E6F">
            <w:pPr>
              <w:jc w:val="right"/>
              <w:rPr>
                <w:rFonts w:ascii="黑体" w:hAnsi="黑体" w:eastAsia="黑体" w:cs="黑体"/>
                <w:bCs/>
                <w:szCs w:val="21"/>
              </w:rPr>
            </w:pPr>
            <w:r>
              <w:rPr>
                <w:rFonts w:hint="eastAsia" w:ascii="黑体" w:hAnsi="黑体" w:eastAsia="黑体" w:cs="黑体"/>
                <w:bCs/>
                <w:szCs w:val="21"/>
              </w:rPr>
              <w:t>本人签字：                    年     月     日</w:t>
            </w:r>
          </w:p>
        </w:tc>
      </w:tr>
      <w:tr w14:paraId="3FA1A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24FB1DAD">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764FD9FC">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1DB5EA43">
      <w:pPr>
        <w:rPr>
          <w:rFonts w:ascii="宋体" w:hAnsi="宋体"/>
          <w:b/>
        </w:rPr>
        <w:sectPr>
          <w:footerReference r:id="rId3" w:type="default"/>
          <w:pgSz w:w="11906" w:h="16838"/>
          <w:pgMar w:top="1134" w:right="1134" w:bottom="1134" w:left="1134" w:header="851" w:footer="992" w:gutter="0"/>
          <w:pgNumType w:start="1"/>
          <w:cols w:space="425" w:num="1"/>
          <w:docGrid w:type="lines" w:linePitch="312" w:charSpace="0"/>
        </w:sectPr>
      </w:pPr>
    </w:p>
    <w:p w14:paraId="0463EFA8">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3ABA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208CF823">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02E81627">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62A5E0DF">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16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3E05602C">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513242FC">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7467BC59">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2B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468CDE91">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1F265D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E18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3E3A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13E3A2">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15995E47"/>
    <w:rsid w:val="17FC1E1A"/>
    <w:rsid w:val="1EE53CE9"/>
    <w:rsid w:val="1F9333BF"/>
    <w:rsid w:val="218E0A12"/>
    <w:rsid w:val="270C3E0D"/>
    <w:rsid w:val="2BFA3A17"/>
    <w:rsid w:val="36235615"/>
    <w:rsid w:val="41B70652"/>
    <w:rsid w:val="4A892E61"/>
    <w:rsid w:val="5C047E5A"/>
    <w:rsid w:val="5EF30A18"/>
    <w:rsid w:val="5F4D1090"/>
    <w:rsid w:val="6D0E615C"/>
    <w:rsid w:val="70B73108"/>
    <w:rsid w:val="729B5506"/>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628</Words>
  <Characters>641</Characters>
  <Lines>7</Lines>
  <Paragraphs>2</Paragraphs>
  <TotalTime>12</TotalTime>
  <ScaleCrop>false</ScaleCrop>
  <LinksUpToDate>false</LinksUpToDate>
  <CharactersWithSpaces>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yy</cp:lastModifiedBy>
  <dcterms:modified xsi:type="dcterms:W3CDTF">2025-08-04T12:39:18Z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CBD0EB95775449EEBA3B8979D6BC6BCE</vt:lpwstr>
  </property>
  <property fmtid="{D5CDD505-2E9C-101B-9397-08002B2CF9AE}" pid="4" name="KSOTemplateDocerSaveRecord">
    <vt:lpwstr>eyJoZGlkIjoiMzEwNTM5NzYwMDRjMzkwZTVkZjY2ODkwMGIxNGU0OTUiLCJ1c2VySWQiOiIyMDIwNjkzNDcifQ==</vt:lpwstr>
  </property>
</Properties>
</file>