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EA" w:rsidRPr="00085F7B" w:rsidRDefault="00DA75EA"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北京体育大学</w:t>
      </w:r>
      <w:r w:rsidRPr="00085F7B">
        <w:rPr>
          <w:rFonts w:ascii="宋体" w:eastAsia="宋体" w:hAnsi="宋体"/>
          <w:b/>
          <w:sz w:val="36"/>
          <w:szCs w:val="24"/>
        </w:rPr>
        <w:t>2025年</w:t>
      </w:r>
      <w:r w:rsidR="00844E77">
        <w:rPr>
          <w:rFonts w:ascii="宋体" w:eastAsia="宋体" w:hAnsi="宋体" w:hint="eastAsia"/>
          <w:b/>
          <w:sz w:val="36"/>
          <w:szCs w:val="24"/>
        </w:rPr>
        <w:t>秋</w:t>
      </w:r>
      <w:r w:rsidRPr="00085F7B">
        <w:rPr>
          <w:rFonts w:ascii="宋体" w:eastAsia="宋体" w:hAnsi="宋体"/>
          <w:b/>
          <w:sz w:val="36"/>
          <w:szCs w:val="24"/>
        </w:rPr>
        <w:t>季</w:t>
      </w:r>
      <w:r w:rsidR="0062062F">
        <w:rPr>
          <w:rFonts w:ascii="宋体" w:eastAsia="宋体" w:hAnsi="宋体" w:hint="eastAsia"/>
          <w:b/>
          <w:sz w:val="36"/>
          <w:szCs w:val="24"/>
        </w:rPr>
        <w:t>综合</w:t>
      </w:r>
      <w:r w:rsidRPr="00085F7B">
        <w:rPr>
          <w:rFonts w:ascii="宋体" w:eastAsia="宋体" w:hAnsi="宋体"/>
          <w:b/>
          <w:sz w:val="36"/>
          <w:szCs w:val="24"/>
        </w:rPr>
        <w:t>场双选会</w:t>
      </w:r>
    </w:p>
    <w:p w:rsidR="00DA75EA" w:rsidRPr="00085F7B" w:rsidRDefault="00DA75EA"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w:t>
      </w:r>
      <w:r w:rsidR="00224A41" w:rsidRPr="00224A41">
        <w:rPr>
          <w:rFonts w:ascii="宋体" w:eastAsia="宋体" w:hAnsi="宋体" w:hint="eastAsia"/>
          <w:b/>
          <w:sz w:val="36"/>
          <w:szCs w:val="24"/>
        </w:rPr>
        <w:t>单位简介</w:t>
      </w:r>
    </w:p>
    <w:p w:rsidR="00DA75EA" w:rsidRDefault="00DA75EA" w:rsidP="00555DEB">
      <w:pPr>
        <w:spacing w:line="400" w:lineRule="exact"/>
        <w:ind w:firstLineChars="200" w:firstLine="482"/>
        <w:rPr>
          <w:rFonts w:ascii="宋体" w:eastAsia="宋体" w:hAnsi="宋体"/>
          <w:b/>
          <w:sz w:val="24"/>
          <w:szCs w:val="24"/>
        </w:rPr>
      </w:pPr>
    </w:p>
    <w:sdt>
      <w:sdtPr>
        <w:rPr>
          <w:rFonts w:asciiTheme="minorHAnsi" w:eastAsiaTheme="minorEastAsia" w:hAnsiTheme="minorHAnsi" w:cstheme="minorBidi"/>
          <w:color w:val="auto"/>
          <w:kern w:val="2"/>
          <w:sz w:val="21"/>
          <w:szCs w:val="22"/>
          <w:lang w:val="zh-CN"/>
        </w:rPr>
        <w:id w:val="1067460110"/>
        <w:docPartObj>
          <w:docPartGallery w:val="Table of Contents"/>
          <w:docPartUnique/>
        </w:docPartObj>
      </w:sdtPr>
      <w:sdtEndPr>
        <w:rPr>
          <w:b/>
          <w:bCs/>
        </w:rPr>
      </w:sdtEndPr>
      <w:sdtContent>
        <w:p w:rsidR="00E87B45" w:rsidRPr="00B70F89" w:rsidRDefault="00E87B45" w:rsidP="00E87B45">
          <w:pPr>
            <w:pStyle w:val="TOC"/>
            <w:jc w:val="center"/>
            <w:rPr>
              <w:rFonts w:ascii="宋体" w:eastAsia="宋体" w:hAnsi="宋体"/>
              <w:b/>
            </w:rPr>
          </w:pPr>
          <w:r w:rsidRPr="00B70F89">
            <w:rPr>
              <w:rFonts w:ascii="宋体" w:eastAsia="宋体" w:hAnsi="宋体"/>
              <w:b/>
              <w:lang w:val="zh-CN"/>
            </w:rPr>
            <w:t>目</w:t>
          </w:r>
          <w:r w:rsidRPr="00B70F89">
            <w:rPr>
              <w:rFonts w:ascii="宋体" w:eastAsia="宋体" w:hAnsi="宋体" w:hint="eastAsia"/>
              <w:b/>
              <w:lang w:val="zh-CN"/>
            </w:rPr>
            <w:t xml:space="preserve"> </w:t>
          </w:r>
          <w:r w:rsidRPr="00B70F89">
            <w:rPr>
              <w:rFonts w:ascii="宋体" w:eastAsia="宋体" w:hAnsi="宋体"/>
              <w:b/>
              <w:lang w:val="zh-CN"/>
            </w:rPr>
            <w:t xml:space="preserve">  录</w:t>
          </w:r>
        </w:p>
        <w:p w:rsidR="00667780" w:rsidRPr="00917A69" w:rsidRDefault="00E87B45" w:rsidP="00917A69">
          <w:pPr>
            <w:pStyle w:val="TOC1"/>
            <w:tabs>
              <w:tab w:val="right" w:leader="dot" w:pos="8948"/>
            </w:tabs>
            <w:spacing w:line="400" w:lineRule="exact"/>
            <w:rPr>
              <w:rFonts w:ascii="宋体" w:eastAsia="宋体" w:hAnsi="宋体"/>
              <w:noProof/>
              <w:szCs w:val="21"/>
            </w:rPr>
          </w:pPr>
          <w:r w:rsidRPr="00917A69">
            <w:rPr>
              <w:rFonts w:ascii="宋体" w:eastAsia="宋体" w:hAnsi="宋体"/>
              <w:szCs w:val="21"/>
            </w:rPr>
            <w:fldChar w:fldCharType="begin"/>
          </w:r>
          <w:r w:rsidRPr="00917A69">
            <w:rPr>
              <w:rFonts w:ascii="宋体" w:eastAsia="宋体" w:hAnsi="宋体"/>
              <w:szCs w:val="21"/>
            </w:rPr>
            <w:instrText xml:space="preserve"> TOC \o "1-3" \h \z \u </w:instrText>
          </w:r>
          <w:r w:rsidRPr="00917A69">
            <w:rPr>
              <w:rFonts w:ascii="宋体" w:eastAsia="宋体" w:hAnsi="宋体"/>
              <w:szCs w:val="21"/>
            </w:rPr>
            <w:fldChar w:fldCharType="separate"/>
          </w:r>
          <w:hyperlink w:anchor="_Toc209259243" w:history="1">
            <w:r w:rsidR="00667780" w:rsidRPr="00917A69">
              <w:rPr>
                <w:rStyle w:val="a7"/>
                <w:rFonts w:ascii="宋体" w:eastAsia="宋体" w:hAnsi="宋体"/>
                <w:noProof/>
                <w:szCs w:val="21"/>
              </w:rPr>
              <w:t>展位号01：简历面试指导</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_Toc209259243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44" w:history="1">
            <w:r w:rsidR="00667780" w:rsidRPr="00917A69">
              <w:rPr>
                <w:rStyle w:val="a7"/>
                <w:rFonts w:ascii="宋体" w:eastAsia="宋体" w:hAnsi="宋体"/>
                <w:noProof/>
                <w:szCs w:val="21"/>
              </w:rPr>
              <w:t>展位号02：北京教师招聘及教资考试政策咨询</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_Toc209259244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45" w:history="1">
            <w:r w:rsidR="00667780" w:rsidRPr="00917A69">
              <w:rPr>
                <w:rStyle w:val="a7"/>
                <w:rFonts w:ascii="宋体" w:eastAsia="宋体" w:hAnsi="宋体"/>
                <w:noProof/>
                <w:szCs w:val="21"/>
              </w:rPr>
              <w:t>展位号03：北京市海淀外国语藤飞学校</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_Toc209259245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46" w:history="1">
            <w:r w:rsidR="00667780" w:rsidRPr="00917A69">
              <w:rPr>
                <w:rStyle w:val="a7"/>
                <w:rFonts w:ascii="宋体" w:eastAsia="宋体" w:hAnsi="宋体"/>
                <w:noProof/>
                <w:szCs w:val="21"/>
              </w:rPr>
              <w:t>展位号04：深圳市韶音科技有限公司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_Toc209259246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47" w:history="1">
            <w:r w:rsidR="00667780" w:rsidRPr="00917A69">
              <w:rPr>
                <w:rStyle w:val="a7"/>
                <w:rFonts w:ascii="宋体" w:eastAsia="宋体" w:hAnsi="宋体"/>
                <w:noProof/>
                <w:szCs w:val="21"/>
              </w:rPr>
              <w:t>展位号05：中国残疾人体育运动管理中心</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_Toc209259247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48" w:history="1">
            <w:r w:rsidR="00667780" w:rsidRPr="00917A69">
              <w:rPr>
                <w:rStyle w:val="a7"/>
                <w:rFonts w:ascii="宋体" w:eastAsia="宋体" w:hAnsi="宋体"/>
                <w:noProof/>
                <w:szCs w:val="21"/>
              </w:rPr>
              <w:t>展位号06：昆明市第一中学经开校区</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_Toc209259248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3</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49" w:history="1">
            <w:r w:rsidR="00667780" w:rsidRPr="00917A69">
              <w:rPr>
                <w:rStyle w:val="a7"/>
                <w:rFonts w:ascii="宋体" w:eastAsia="宋体" w:hAnsi="宋体"/>
                <w:noProof/>
                <w:szCs w:val="21"/>
              </w:rPr>
              <w:t>展位号07：北京竞业达数码科技股份有限</w:t>
            </w:r>
            <w:bookmarkStart w:id="0" w:name="_GoBack"/>
            <w:bookmarkEnd w:id="0"/>
            <w:r w:rsidR="00667780" w:rsidRPr="00917A69">
              <w:rPr>
                <w:rStyle w:val="a7"/>
                <w:rFonts w:ascii="宋体" w:eastAsia="宋体" w:hAnsi="宋体"/>
                <w:noProof/>
                <w:szCs w:val="21"/>
              </w:rPr>
              <w:t>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_Toc209259249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0" w:history="1">
            <w:r w:rsidR="00667780" w:rsidRPr="00917A69">
              <w:rPr>
                <w:rStyle w:val="a7"/>
                <w:rFonts w:ascii="宋体" w:eastAsia="宋体" w:hAnsi="宋体"/>
                <w:noProof/>
                <w:szCs w:val="21"/>
              </w:rPr>
              <w:t>展位号08：照坤培训学校（天津）有限公司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_Toc209259250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1" w:history="1">
            <w:r w:rsidR="00667780" w:rsidRPr="00917A69">
              <w:rPr>
                <w:rStyle w:val="a7"/>
                <w:rFonts w:ascii="宋体" w:eastAsia="宋体" w:hAnsi="宋体"/>
                <w:noProof/>
                <w:szCs w:val="21"/>
              </w:rPr>
              <w:t>展位号09：杭州无忧传媒有限公司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_Toc209259251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5</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2" w:history="1">
            <w:r w:rsidR="00667780" w:rsidRPr="00917A69">
              <w:rPr>
                <w:rStyle w:val="a7"/>
                <w:rFonts w:ascii="宋体" w:eastAsia="宋体" w:hAnsi="宋体"/>
                <w:noProof/>
                <w:szCs w:val="21"/>
              </w:rPr>
              <w:t>展位号10：北京学大信息技术集团有限公司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_Toc209259252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5</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3" w:history="1">
            <w:r w:rsidR="00667780" w:rsidRPr="00917A69">
              <w:rPr>
                <w:rStyle w:val="a7"/>
                <w:rFonts w:ascii="宋体" w:eastAsia="宋体" w:hAnsi="宋体"/>
                <w:noProof/>
                <w:szCs w:val="21"/>
              </w:rPr>
              <w:t>展位号11：北京理工大学附属中学</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_Toc209259253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5</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4" w:history="1">
            <w:r w:rsidR="00667780" w:rsidRPr="00917A69">
              <w:rPr>
                <w:rStyle w:val="a7"/>
                <w:rFonts w:ascii="宋体" w:eastAsia="宋体" w:hAnsi="宋体"/>
                <w:noProof/>
                <w:szCs w:val="21"/>
              </w:rPr>
              <w:t>展位号12：汇泉基金管理有限公司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_Toc209259254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6</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5" w:history="1">
            <w:r w:rsidR="00667780" w:rsidRPr="00917A69">
              <w:rPr>
                <w:rStyle w:val="a7"/>
                <w:rFonts w:ascii="宋体" w:eastAsia="宋体" w:hAnsi="宋体"/>
                <w:noProof/>
                <w:szCs w:val="21"/>
              </w:rPr>
              <w:t>展位号13：上海敏诚体育科技有限公司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_Toc209259255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6</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6" w:history="1">
            <w:r w:rsidR="00667780" w:rsidRPr="00917A69">
              <w:rPr>
                <w:rStyle w:val="a7"/>
                <w:rFonts w:ascii="宋体" w:eastAsia="宋体" w:hAnsi="宋体"/>
                <w:noProof/>
                <w:szCs w:val="21"/>
              </w:rPr>
              <w:t>展位号14：内蒙古伊利实业集团股份有限公司北京分公司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_Toc209259256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7</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7" w:history="1">
            <w:r w:rsidR="00667780" w:rsidRPr="00917A69">
              <w:rPr>
                <w:rStyle w:val="a7"/>
                <w:rFonts w:ascii="宋体" w:eastAsia="宋体" w:hAnsi="宋体"/>
                <w:noProof/>
                <w:szCs w:val="21"/>
              </w:rPr>
              <w:t>展位号15：北京环球趣学教育科技有限公司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_Toc209259257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7</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58" w:history="1">
            <w:r w:rsidR="00667780" w:rsidRPr="00917A69">
              <w:rPr>
                <w:rStyle w:val="a7"/>
                <w:rFonts w:ascii="宋体" w:eastAsia="宋体" w:hAnsi="宋体"/>
                <w:noProof/>
                <w:szCs w:val="21"/>
              </w:rPr>
              <w:t>展位号16：北京十一学校丰台中学</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_Toc209259258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8</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left" w:pos="3424"/>
              <w:tab w:val="right" w:leader="dot" w:pos="8948"/>
            </w:tabs>
            <w:spacing w:line="400" w:lineRule="exact"/>
            <w:rPr>
              <w:rFonts w:ascii="宋体" w:eastAsia="宋体" w:hAnsi="宋体"/>
              <w:noProof/>
              <w:szCs w:val="21"/>
            </w:rPr>
          </w:pPr>
          <w:hyperlink w:anchor="_Toc209259259" w:history="1">
            <w:r w:rsidR="00667780" w:rsidRPr="00917A69">
              <w:rPr>
                <w:rStyle w:val="a7"/>
                <w:rFonts w:ascii="宋体" w:eastAsia="宋体" w:hAnsi="宋体"/>
                <w:noProof/>
                <w:szCs w:val="21"/>
              </w:rPr>
              <w:t>展位号17：深圳慧通商务有限公司</w:t>
            </w:r>
            <w:r w:rsidR="00667780" w:rsidRPr="00917A69">
              <w:rPr>
                <w:rFonts w:ascii="宋体" w:eastAsia="宋体" w:hAnsi="宋体"/>
                <w:noProof/>
                <w:szCs w:val="21"/>
              </w:rPr>
              <w:tab/>
            </w:r>
            <w:r w:rsidR="00667780" w:rsidRPr="00917A69">
              <w:rPr>
                <w:rStyle w:val="a7"/>
                <w:rFonts w:ascii="宋体" w:eastAsia="宋体" w:hAnsi="宋体"/>
                <w:noProof/>
                <w:szCs w:val="21"/>
              </w:rPr>
              <w:t>（华为全资子公司）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_Toc209259259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8</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0" w:history="1">
            <w:r w:rsidR="00667780" w:rsidRPr="00917A69">
              <w:rPr>
                <w:rStyle w:val="a7"/>
                <w:rFonts w:ascii="宋体" w:eastAsia="宋体" w:hAnsi="宋体"/>
                <w:noProof/>
                <w:szCs w:val="21"/>
              </w:rPr>
              <w:t>展位号18：北京知富科技有限公司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_Toc209259260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8</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1" w:history="1">
            <w:r w:rsidR="00667780" w:rsidRPr="00917A69">
              <w:rPr>
                <w:rStyle w:val="a7"/>
                <w:rFonts w:ascii="宋体" w:eastAsia="宋体" w:hAnsi="宋体"/>
                <w:noProof/>
                <w:szCs w:val="21"/>
              </w:rPr>
              <w:t>展位号19：北京中学</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_Toc209259261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9</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2" w:history="1">
            <w:r w:rsidR="00667780" w:rsidRPr="00917A69">
              <w:rPr>
                <w:rStyle w:val="a7"/>
                <w:rFonts w:ascii="宋体" w:eastAsia="宋体" w:hAnsi="宋体"/>
                <w:noProof/>
                <w:szCs w:val="21"/>
              </w:rPr>
              <w:t>展位号20：中建六局交通建设有限公司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_Toc209259262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9</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3" w:history="1">
            <w:r w:rsidR="00667780" w:rsidRPr="00917A69">
              <w:rPr>
                <w:rStyle w:val="a7"/>
                <w:rFonts w:ascii="宋体" w:eastAsia="宋体" w:hAnsi="宋体"/>
                <w:noProof/>
                <w:szCs w:val="21"/>
              </w:rPr>
              <w:t>展位号21：北京跑者之家信息技术有限公司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_Toc209259263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10</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4" w:history="1">
            <w:r w:rsidR="00667780" w:rsidRPr="00917A69">
              <w:rPr>
                <w:rStyle w:val="a7"/>
                <w:rFonts w:ascii="宋体" w:eastAsia="宋体" w:hAnsi="宋体"/>
                <w:noProof/>
                <w:szCs w:val="21"/>
              </w:rPr>
              <w:t>展位号22：北京思明启创科技有限公司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_Toc209259264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10</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5" w:history="1">
            <w:r w:rsidR="00667780" w:rsidRPr="00917A69">
              <w:rPr>
                <w:rStyle w:val="a7"/>
                <w:rFonts w:ascii="宋体" w:eastAsia="宋体" w:hAnsi="宋体"/>
                <w:noProof/>
                <w:szCs w:val="21"/>
              </w:rPr>
              <w:t>展位号23：高途教育科技集团有限公司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_Toc209259265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6" w:history="1">
            <w:r w:rsidR="00667780" w:rsidRPr="00917A69">
              <w:rPr>
                <w:rStyle w:val="a7"/>
                <w:rFonts w:ascii="宋体" w:eastAsia="宋体" w:hAnsi="宋体"/>
                <w:noProof/>
                <w:szCs w:val="21"/>
              </w:rPr>
              <w:t>展位号24：阜阳理工学院</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_Toc209259266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7" w:history="1">
            <w:r w:rsidR="00667780" w:rsidRPr="00917A69">
              <w:rPr>
                <w:rStyle w:val="a7"/>
                <w:rFonts w:ascii="宋体" w:eastAsia="宋体" w:hAnsi="宋体"/>
                <w:noProof/>
                <w:szCs w:val="21"/>
              </w:rPr>
              <w:t>展位号25：泰康之家燕园（北京）养老服务有限公司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_Toc209259267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12</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8" w:history="1">
            <w:r w:rsidR="00667780" w:rsidRPr="00917A69">
              <w:rPr>
                <w:rStyle w:val="a7"/>
                <w:rFonts w:ascii="宋体" w:eastAsia="宋体" w:hAnsi="宋体"/>
                <w:noProof/>
                <w:szCs w:val="21"/>
              </w:rPr>
              <w:t>展位号26：宁波满分体育发展有限公司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_Toc209259268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12</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69" w:history="1">
            <w:r w:rsidR="00667780" w:rsidRPr="00917A69">
              <w:rPr>
                <w:rStyle w:val="a7"/>
                <w:rFonts w:ascii="宋体" w:eastAsia="宋体" w:hAnsi="宋体"/>
                <w:noProof/>
                <w:szCs w:val="21"/>
              </w:rPr>
              <w:t>展位号27：北京中学商务区实验中学</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_Toc209259269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13</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0" w:history="1">
            <w:r w:rsidR="00667780" w:rsidRPr="00917A69">
              <w:rPr>
                <w:rStyle w:val="a7"/>
                <w:rFonts w:ascii="宋体" w:eastAsia="宋体" w:hAnsi="宋体"/>
                <w:noProof/>
                <w:szCs w:val="21"/>
              </w:rPr>
              <w:t>展位号28：唱造快乐（海南）科技文化发展有限公司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_Toc209259270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13</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1" w:history="1">
            <w:r w:rsidR="00667780" w:rsidRPr="00917A69">
              <w:rPr>
                <w:rStyle w:val="a7"/>
                <w:rFonts w:ascii="宋体" w:eastAsia="宋体" w:hAnsi="宋体"/>
                <w:noProof/>
                <w:szCs w:val="21"/>
              </w:rPr>
              <w:t>展位号29：北京学而思教育科技有限公司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_Toc209259271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13</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2" w:history="1">
            <w:r w:rsidR="00667780" w:rsidRPr="00917A69">
              <w:rPr>
                <w:rStyle w:val="a7"/>
                <w:rFonts w:ascii="宋体" w:eastAsia="宋体" w:hAnsi="宋体"/>
                <w:noProof/>
                <w:szCs w:val="21"/>
              </w:rPr>
              <w:t>展位号30：深圳市倍轻松科技股份有限公司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_Toc209259272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3" w:history="1">
            <w:r w:rsidR="00667780" w:rsidRPr="00917A69">
              <w:rPr>
                <w:rStyle w:val="a7"/>
                <w:rFonts w:ascii="宋体" w:eastAsia="宋体" w:hAnsi="宋体"/>
                <w:noProof/>
                <w:szCs w:val="21"/>
              </w:rPr>
              <w:t>展位号31：北京柏木长青体育文化有限公司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_Toc209259273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4" w:history="1">
            <w:r w:rsidR="00667780" w:rsidRPr="00917A69">
              <w:rPr>
                <w:rStyle w:val="a7"/>
                <w:rFonts w:ascii="宋体" w:eastAsia="宋体" w:hAnsi="宋体"/>
                <w:noProof/>
                <w:szCs w:val="21"/>
              </w:rPr>
              <w:t>展位号32：人大附中亦庄新城学校</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_Toc209259274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5" w:history="1">
            <w:r w:rsidR="00667780" w:rsidRPr="00917A69">
              <w:rPr>
                <w:rStyle w:val="a7"/>
                <w:rFonts w:ascii="宋体" w:eastAsia="宋体" w:hAnsi="宋体"/>
                <w:noProof/>
                <w:szCs w:val="21"/>
              </w:rPr>
              <w:t>展位号33：北京立德未来助学公益基金会</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_Toc209259275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15</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6" w:history="1">
            <w:r w:rsidR="00667780" w:rsidRPr="00917A69">
              <w:rPr>
                <w:rStyle w:val="a7"/>
                <w:rFonts w:ascii="宋体" w:eastAsia="宋体" w:hAnsi="宋体"/>
                <w:noProof/>
                <w:szCs w:val="21"/>
              </w:rPr>
              <w:t>展位号34：北京黛米与我教育咨询有限公司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_Toc209259276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15</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7" w:history="1">
            <w:r w:rsidR="00667780" w:rsidRPr="00917A69">
              <w:rPr>
                <w:rStyle w:val="a7"/>
                <w:rFonts w:ascii="宋体" w:eastAsia="宋体" w:hAnsi="宋体"/>
                <w:noProof/>
                <w:szCs w:val="21"/>
              </w:rPr>
              <w:t>展位号35：首都师范大学第二附属中学</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_Toc209259277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16</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8" w:history="1">
            <w:r w:rsidR="00667780" w:rsidRPr="00917A69">
              <w:rPr>
                <w:rStyle w:val="a7"/>
                <w:rFonts w:ascii="宋体" w:eastAsia="宋体" w:hAnsi="宋体"/>
                <w:noProof/>
                <w:szCs w:val="21"/>
              </w:rPr>
              <w:t>展位号36：北京汽车国际发展有限公司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_Toc209259278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17</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79" w:history="1">
            <w:r w:rsidR="00667780" w:rsidRPr="00917A69">
              <w:rPr>
                <w:rStyle w:val="a7"/>
                <w:rFonts w:ascii="宋体" w:eastAsia="宋体" w:hAnsi="宋体"/>
                <w:noProof/>
                <w:szCs w:val="21"/>
              </w:rPr>
              <w:t>展位号37：北京汽车销售有限公司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_Toc209259279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17</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0" w:history="1">
            <w:r w:rsidR="00667780" w:rsidRPr="00917A69">
              <w:rPr>
                <w:rStyle w:val="a7"/>
                <w:rFonts w:ascii="宋体" w:eastAsia="宋体" w:hAnsi="宋体"/>
                <w:noProof/>
                <w:szCs w:val="21"/>
              </w:rPr>
              <w:t>展位号38：北京金羽艺创体育文化有限公司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_Toc209259280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18</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1" w:history="1">
            <w:r w:rsidR="00667780" w:rsidRPr="00917A69">
              <w:rPr>
                <w:rStyle w:val="a7"/>
                <w:rFonts w:ascii="宋体" w:eastAsia="宋体" w:hAnsi="宋体"/>
                <w:noProof/>
                <w:szCs w:val="21"/>
              </w:rPr>
              <w:t>展位号39：北京第一实验学校</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_Toc209259281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18</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2" w:history="1">
            <w:r w:rsidR="00667780" w:rsidRPr="00917A69">
              <w:rPr>
                <w:rStyle w:val="a7"/>
                <w:rFonts w:ascii="宋体" w:eastAsia="宋体" w:hAnsi="宋体"/>
                <w:noProof/>
                <w:szCs w:val="21"/>
              </w:rPr>
              <w:t>展位号40：北京市叁文氏健身管理有限公司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_Toc209259282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18</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3" w:history="1">
            <w:r w:rsidR="00667780" w:rsidRPr="00917A69">
              <w:rPr>
                <w:rStyle w:val="a7"/>
                <w:rFonts w:ascii="宋体" w:eastAsia="宋体" w:hAnsi="宋体"/>
                <w:noProof/>
                <w:szCs w:val="21"/>
              </w:rPr>
              <w:t>展位号41：北京市平谷区农业中关村学校</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_Toc209259283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19</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4" w:history="1">
            <w:r w:rsidR="00667780" w:rsidRPr="00917A69">
              <w:rPr>
                <w:rStyle w:val="a7"/>
                <w:rFonts w:ascii="宋体" w:eastAsia="宋体" w:hAnsi="宋体"/>
                <w:noProof/>
                <w:szCs w:val="21"/>
              </w:rPr>
              <w:t>展位号42：青岛海信电器营销股份有限公司北京分公司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_Toc209259284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19</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5" w:history="1">
            <w:r w:rsidR="00667780" w:rsidRPr="00917A69">
              <w:rPr>
                <w:rStyle w:val="a7"/>
                <w:rFonts w:ascii="宋体" w:eastAsia="宋体" w:hAnsi="宋体"/>
                <w:noProof/>
                <w:szCs w:val="21"/>
              </w:rPr>
              <w:t>展位号43：北京优而聚体育有限公司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_Toc209259285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20</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6" w:history="1">
            <w:r w:rsidR="00667780" w:rsidRPr="00917A69">
              <w:rPr>
                <w:rStyle w:val="a7"/>
                <w:rFonts w:ascii="宋体" w:eastAsia="宋体" w:hAnsi="宋体"/>
                <w:noProof/>
                <w:szCs w:val="21"/>
              </w:rPr>
              <w:t>展位号44：荣耀终端有限公司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_Toc209259286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20</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7" w:history="1">
            <w:r w:rsidR="00667780" w:rsidRPr="00917A69">
              <w:rPr>
                <w:rStyle w:val="a7"/>
                <w:rFonts w:ascii="宋体" w:eastAsia="宋体" w:hAnsi="宋体"/>
                <w:noProof/>
                <w:szCs w:val="21"/>
              </w:rPr>
              <w:t>展位号45：北京中鹏旭博体育管理咨询有限公司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_Toc209259287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8" w:history="1">
            <w:r w:rsidR="00667780" w:rsidRPr="00917A69">
              <w:rPr>
                <w:rStyle w:val="a7"/>
                <w:rFonts w:ascii="宋体" w:eastAsia="宋体" w:hAnsi="宋体"/>
                <w:noProof/>
                <w:szCs w:val="21"/>
              </w:rPr>
              <w:t>展位号46：北京市仁泽高级中学</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_Toc209259288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21</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89" w:history="1">
            <w:r w:rsidR="00667780" w:rsidRPr="00917A69">
              <w:rPr>
                <w:rStyle w:val="a7"/>
                <w:rFonts w:ascii="宋体" w:eastAsia="宋体" w:hAnsi="宋体"/>
                <w:noProof/>
                <w:szCs w:val="21"/>
              </w:rPr>
              <w:t>展位号47：英皇（北京）文化发展有限公司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_Toc209259289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22</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90" w:history="1">
            <w:r w:rsidR="00667780" w:rsidRPr="00917A69">
              <w:rPr>
                <w:rStyle w:val="a7"/>
                <w:rFonts w:ascii="宋体" w:eastAsia="宋体" w:hAnsi="宋体"/>
                <w:noProof/>
                <w:szCs w:val="21"/>
              </w:rPr>
              <w:t>展位号48：英皇电影城（北京）有限公司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_Toc209259290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22</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91" w:history="1">
            <w:r w:rsidR="00667780" w:rsidRPr="00917A69">
              <w:rPr>
                <w:rStyle w:val="a7"/>
                <w:rFonts w:ascii="宋体" w:eastAsia="宋体" w:hAnsi="宋体"/>
                <w:noProof/>
                <w:szCs w:val="21"/>
              </w:rPr>
              <w:t>展位号49：英皇电影发行（北京）有限公司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_Toc209259291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22</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92" w:history="1">
            <w:r w:rsidR="00667780" w:rsidRPr="00917A69">
              <w:rPr>
                <w:rStyle w:val="a7"/>
                <w:rFonts w:ascii="宋体" w:eastAsia="宋体" w:hAnsi="宋体"/>
                <w:noProof/>
                <w:szCs w:val="21"/>
              </w:rPr>
              <w:t>展位号50：北体运动教育科技（北京）有限公司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_Toc209259292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23</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93" w:history="1">
            <w:r w:rsidR="00667780" w:rsidRPr="00917A69">
              <w:rPr>
                <w:rStyle w:val="a7"/>
                <w:rFonts w:ascii="宋体" w:eastAsia="宋体" w:hAnsi="宋体"/>
                <w:noProof/>
                <w:szCs w:val="21"/>
              </w:rPr>
              <w:t>展位号51：北京市十一学校一分校</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_Toc209259293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94" w:history="1">
            <w:r w:rsidR="00667780" w:rsidRPr="00917A69">
              <w:rPr>
                <w:rStyle w:val="a7"/>
                <w:rFonts w:ascii="宋体" w:eastAsia="宋体" w:hAnsi="宋体"/>
                <w:noProof/>
                <w:szCs w:val="21"/>
              </w:rPr>
              <w:t>展位号52：太合音乐（北京）有限公司</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_Toc209259294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95" w:history="1">
            <w:r w:rsidR="00667780" w:rsidRPr="00917A69">
              <w:rPr>
                <w:rStyle w:val="a7"/>
                <w:rFonts w:ascii="宋体" w:eastAsia="宋体" w:hAnsi="宋体"/>
                <w:noProof/>
                <w:szCs w:val="21"/>
              </w:rPr>
              <w:t>展位号53：出国留学咨询</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_Toc209259295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24</w:t>
            </w:r>
            <w:r w:rsidR="00667780" w:rsidRPr="00917A69">
              <w:rPr>
                <w:rFonts w:ascii="宋体" w:eastAsia="宋体" w:hAnsi="宋体"/>
                <w:noProof/>
                <w:webHidden/>
                <w:szCs w:val="21"/>
              </w:rPr>
              <w:fldChar w:fldCharType="end"/>
            </w:r>
          </w:hyperlink>
        </w:p>
        <w:p w:rsidR="00667780" w:rsidRPr="00917A69" w:rsidRDefault="007C7C6D" w:rsidP="00917A69">
          <w:pPr>
            <w:pStyle w:val="TOC1"/>
            <w:tabs>
              <w:tab w:val="right" w:leader="dot" w:pos="8948"/>
            </w:tabs>
            <w:spacing w:line="400" w:lineRule="exact"/>
            <w:rPr>
              <w:rFonts w:ascii="宋体" w:eastAsia="宋体" w:hAnsi="宋体"/>
              <w:noProof/>
              <w:szCs w:val="21"/>
            </w:rPr>
          </w:pPr>
          <w:hyperlink w:anchor="_Toc209259296" w:history="1">
            <w:r w:rsidR="00667780" w:rsidRPr="00917A69">
              <w:rPr>
                <w:rStyle w:val="a7"/>
                <w:rFonts w:ascii="宋体" w:eastAsia="宋体" w:hAnsi="宋体"/>
                <w:noProof/>
                <w:szCs w:val="21"/>
              </w:rPr>
              <w:t>展位号54：北京体育大学继续教育学院海外硕士留学咨询</w:t>
            </w:r>
            <w:r w:rsidR="00667780" w:rsidRPr="00917A69">
              <w:rPr>
                <w:rFonts w:ascii="宋体" w:eastAsia="宋体" w:hAnsi="宋体"/>
                <w:noProof/>
                <w:webHidden/>
                <w:szCs w:val="21"/>
              </w:rPr>
              <w:tab/>
            </w:r>
            <w:r w:rsidR="00667780" w:rsidRPr="00917A69">
              <w:rPr>
                <w:rFonts w:ascii="宋体" w:eastAsia="宋体" w:hAnsi="宋体"/>
                <w:noProof/>
                <w:webHidden/>
                <w:szCs w:val="21"/>
              </w:rPr>
              <w:fldChar w:fldCharType="begin"/>
            </w:r>
            <w:r w:rsidR="00667780" w:rsidRPr="00917A69">
              <w:rPr>
                <w:rFonts w:ascii="宋体" w:eastAsia="宋体" w:hAnsi="宋体"/>
                <w:noProof/>
                <w:webHidden/>
                <w:szCs w:val="21"/>
              </w:rPr>
              <w:instrText xml:space="preserve"> PAGEREF _Toc209259296 \h </w:instrText>
            </w:r>
            <w:r w:rsidR="00667780" w:rsidRPr="00917A69">
              <w:rPr>
                <w:rFonts w:ascii="宋体" w:eastAsia="宋体" w:hAnsi="宋体"/>
                <w:noProof/>
                <w:webHidden/>
                <w:szCs w:val="21"/>
              </w:rPr>
            </w:r>
            <w:r w:rsidR="00667780" w:rsidRPr="00917A69">
              <w:rPr>
                <w:rFonts w:ascii="宋体" w:eastAsia="宋体" w:hAnsi="宋体"/>
                <w:noProof/>
                <w:webHidden/>
                <w:szCs w:val="21"/>
              </w:rPr>
              <w:fldChar w:fldCharType="separate"/>
            </w:r>
            <w:r w:rsidR="002D6BF2">
              <w:rPr>
                <w:rFonts w:ascii="宋体" w:eastAsia="宋体" w:hAnsi="宋体"/>
                <w:noProof/>
                <w:webHidden/>
                <w:szCs w:val="21"/>
              </w:rPr>
              <w:t>24</w:t>
            </w:r>
            <w:r w:rsidR="00667780" w:rsidRPr="00917A69">
              <w:rPr>
                <w:rFonts w:ascii="宋体" w:eastAsia="宋体" w:hAnsi="宋体"/>
                <w:noProof/>
                <w:webHidden/>
                <w:szCs w:val="21"/>
              </w:rPr>
              <w:fldChar w:fldCharType="end"/>
            </w:r>
          </w:hyperlink>
        </w:p>
        <w:p w:rsidR="00E87B45" w:rsidRDefault="00E87B45" w:rsidP="00917A69">
          <w:pPr>
            <w:spacing w:line="400" w:lineRule="exact"/>
          </w:pPr>
          <w:r w:rsidRPr="00917A69">
            <w:rPr>
              <w:rFonts w:ascii="宋体" w:eastAsia="宋体" w:hAnsi="宋体"/>
              <w:b/>
              <w:bCs/>
              <w:szCs w:val="21"/>
              <w:lang w:val="zh-CN"/>
            </w:rPr>
            <w:fldChar w:fldCharType="end"/>
          </w:r>
        </w:p>
      </w:sdtContent>
    </w:sdt>
    <w:p w:rsidR="00E87B45" w:rsidRDefault="00E87B45" w:rsidP="00555DEB">
      <w:pPr>
        <w:spacing w:line="400" w:lineRule="exact"/>
        <w:ind w:firstLineChars="200" w:firstLine="482"/>
        <w:rPr>
          <w:rFonts w:ascii="宋体" w:eastAsia="宋体" w:hAnsi="宋体"/>
          <w:b/>
          <w:sz w:val="24"/>
          <w:szCs w:val="24"/>
        </w:rPr>
      </w:pPr>
    </w:p>
    <w:p w:rsidR="00E87B45" w:rsidRDefault="00E87B45" w:rsidP="00555DEB">
      <w:pPr>
        <w:spacing w:line="400" w:lineRule="exact"/>
        <w:ind w:firstLineChars="200" w:firstLine="482"/>
        <w:rPr>
          <w:rFonts w:ascii="宋体" w:eastAsia="宋体" w:hAnsi="宋体"/>
          <w:b/>
          <w:sz w:val="24"/>
          <w:szCs w:val="24"/>
        </w:rPr>
      </w:pPr>
    </w:p>
    <w:p w:rsidR="00085F7B" w:rsidRDefault="00085F7B" w:rsidP="005B5D05">
      <w:pPr>
        <w:pStyle w:val="1"/>
        <w:ind w:firstLine="482"/>
        <w:sectPr w:rsidR="00085F7B" w:rsidSect="00FB0F1C">
          <w:footerReference w:type="default" r:id="rId7"/>
          <w:pgSz w:w="11906" w:h="16838"/>
          <w:pgMar w:top="1418" w:right="1474" w:bottom="1418" w:left="1474" w:header="851" w:footer="794" w:gutter="0"/>
          <w:cols w:space="425"/>
          <w:docGrid w:type="lines" w:linePitch="312"/>
        </w:sectPr>
      </w:pPr>
    </w:p>
    <w:p w:rsidR="00085F7B" w:rsidRPr="00085F7B" w:rsidRDefault="00085F7B"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lastRenderedPageBreak/>
        <w:t>北京体育大学</w:t>
      </w:r>
      <w:r w:rsidRPr="00085F7B">
        <w:rPr>
          <w:rFonts w:ascii="宋体" w:eastAsia="宋体" w:hAnsi="宋体"/>
          <w:b/>
          <w:sz w:val="36"/>
          <w:szCs w:val="24"/>
        </w:rPr>
        <w:t>2025年</w:t>
      </w:r>
      <w:r w:rsidR="00917A69">
        <w:rPr>
          <w:rFonts w:ascii="宋体" w:eastAsia="宋体" w:hAnsi="宋体" w:hint="eastAsia"/>
          <w:b/>
          <w:sz w:val="36"/>
          <w:szCs w:val="24"/>
        </w:rPr>
        <w:t>秋</w:t>
      </w:r>
      <w:r w:rsidRPr="00085F7B">
        <w:rPr>
          <w:rFonts w:ascii="宋体" w:eastAsia="宋体" w:hAnsi="宋体"/>
          <w:b/>
          <w:sz w:val="36"/>
          <w:szCs w:val="24"/>
        </w:rPr>
        <w:t>季</w:t>
      </w:r>
      <w:r w:rsidR="0062062F">
        <w:rPr>
          <w:rFonts w:ascii="宋体" w:eastAsia="宋体" w:hAnsi="宋体" w:hint="eastAsia"/>
          <w:b/>
          <w:sz w:val="36"/>
          <w:szCs w:val="24"/>
        </w:rPr>
        <w:t>综合</w:t>
      </w:r>
      <w:r w:rsidRPr="00085F7B">
        <w:rPr>
          <w:rFonts w:ascii="宋体" w:eastAsia="宋体" w:hAnsi="宋体"/>
          <w:b/>
          <w:sz w:val="36"/>
          <w:szCs w:val="24"/>
        </w:rPr>
        <w:t>场双选会</w:t>
      </w:r>
    </w:p>
    <w:p w:rsidR="00085F7B" w:rsidRPr="00085F7B" w:rsidRDefault="00085F7B"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w:t>
      </w:r>
      <w:r w:rsidR="00224A41" w:rsidRPr="00224A41">
        <w:rPr>
          <w:rFonts w:ascii="宋体" w:eastAsia="宋体" w:hAnsi="宋体" w:hint="eastAsia"/>
          <w:b/>
          <w:sz w:val="36"/>
          <w:szCs w:val="24"/>
        </w:rPr>
        <w:t>单位简介</w:t>
      </w:r>
    </w:p>
    <w:p w:rsidR="00B921D3" w:rsidRDefault="00B921D3" w:rsidP="00B921D3">
      <w:pPr>
        <w:spacing w:line="400" w:lineRule="exact"/>
        <w:ind w:firstLineChars="200" w:firstLine="482"/>
        <w:rPr>
          <w:rFonts w:ascii="宋体" w:eastAsia="宋体" w:hAnsi="宋体"/>
          <w:b/>
          <w:sz w:val="24"/>
          <w:szCs w:val="24"/>
        </w:rPr>
      </w:pPr>
    </w:p>
    <w:p w:rsidR="00B921D3" w:rsidRPr="00B921D3" w:rsidRDefault="00B921D3" w:rsidP="00B921D3">
      <w:pPr>
        <w:spacing w:line="400" w:lineRule="exact"/>
        <w:ind w:firstLineChars="200" w:firstLine="482"/>
        <w:rPr>
          <w:rFonts w:ascii="宋体" w:eastAsia="宋体" w:hAnsi="宋体"/>
          <w:b/>
          <w:sz w:val="24"/>
          <w:szCs w:val="24"/>
        </w:rPr>
      </w:pPr>
      <w:r w:rsidRPr="00B921D3">
        <w:rPr>
          <w:rFonts w:ascii="宋体" w:eastAsia="宋体" w:hAnsi="宋体" w:hint="eastAsia"/>
          <w:b/>
          <w:sz w:val="24"/>
          <w:szCs w:val="24"/>
        </w:rPr>
        <w:t>双选会时间：</w:t>
      </w:r>
      <w:r w:rsidR="00844E77">
        <w:rPr>
          <w:rFonts w:ascii="宋体" w:eastAsia="宋体" w:hAnsi="宋体"/>
          <w:b/>
          <w:sz w:val="24"/>
          <w:szCs w:val="24"/>
        </w:rPr>
        <w:t>9</w:t>
      </w:r>
      <w:r w:rsidRPr="00B921D3">
        <w:rPr>
          <w:rFonts w:ascii="宋体" w:eastAsia="宋体" w:hAnsi="宋体"/>
          <w:b/>
          <w:sz w:val="24"/>
          <w:szCs w:val="24"/>
        </w:rPr>
        <w:t>月</w:t>
      </w:r>
      <w:r w:rsidR="00844E77">
        <w:rPr>
          <w:rFonts w:ascii="宋体" w:eastAsia="宋体" w:hAnsi="宋体" w:hint="eastAsia"/>
          <w:b/>
          <w:sz w:val="24"/>
          <w:szCs w:val="24"/>
        </w:rPr>
        <w:t>2</w:t>
      </w:r>
      <w:r w:rsidR="0062062F">
        <w:rPr>
          <w:rFonts w:ascii="宋体" w:eastAsia="宋体" w:hAnsi="宋体"/>
          <w:b/>
          <w:sz w:val="24"/>
          <w:szCs w:val="24"/>
        </w:rPr>
        <w:t>5</w:t>
      </w:r>
      <w:r w:rsidRPr="00B921D3">
        <w:rPr>
          <w:rFonts w:ascii="宋体" w:eastAsia="宋体" w:hAnsi="宋体"/>
          <w:b/>
          <w:sz w:val="24"/>
          <w:szCs w:val="24"/>
        </w:rPr>
        <w:t>日（星期四）14:00-17:00</w:t>
      </w:r>
    </w:p>
    <w:p w:rsidR="00085F7B" w:rsidRPr="00B921D3" w:rsidRDefault="00B921D3" w:rsidP="00B921D3">
      <w:pPr>
        <w:spacing w:line="400" w:lineRule="exact"/>
        <w:ind w:firstLineChars="200" w:firstLine="482"/>
        <w:rPr>
          <w:rFonts w:ascii="宋体" w:eastAsia="宋体" w:hAnsi="宋体"/>
          <w:b/>
          <w:sz w:val="24"/>
          <w:szCs w:val="24"/>
        </w:rPr>
      </w:pPr>
      <w:r w:rsidRPr="00B921D3">
        <w:rPr>
          <w:rFonts w:ascii="宋体" w:eastAsia="宋体" w:hAnsi="宋体" w:hint="eastAsia"/>
          <w:b/>
          <w:sz w:val="24"/>
          <w:szCs w:val="24"/>
        </w:rPr>
        <w:t>双选会地点：北京体育大学体育馆二层环廊</w:t>
      </w:r>
    </w:p>
    <w:p w:rsidR="00B921D3" w:rsidRDefault="00B921D3" w:rsidP="00085F7B"/>
    <w:p w:rsidR="007D5C20" w:rsidRDefault="00844E77" w:rsidP="007D5C20">
      <w:pPr>
        <w:pStyle w:val="1"/>
        <w:ind w:firstLine="482"/>
      </w:pPr>
      <w:bookmarkStart w:id="1" w:name="_Toc209259243"/>
      <w:r w:rsidRPr="00844E77">
        <w:rPr>
          <w:rFonts w:hint="eastAsia"/>
        </w:rPr>
        <w:t>展位号</w:t>
      </w:r>
      <w:r w:rsidR="00F5598C">
        <w:t>0</w:t>
      </w:r>
      <w:r w:rsidR="007D5C20" w:rsidRPr="007D5C20">
        <w:t>1</w:t>
      </w:r>
      <w:r w:rsidR="007D5C20" w:rsidRPr="007D5C20">
        <w:t>：简历面试指导</w:t>
      </w:r>
      <w:bookmarkEnd w:id="1"/>
    </w:p>
    <w:p w:rsidR="007D5C20" w:rsidRDefault="00F5598C" w:rsidP="007D5C20">
      <w:pPr>
        <w:spacing w:line="400" w:lineRule="exact"/>
        <w:ind w:firstLineChars="200" w:firstLine="482"/>
        <w:rPr>
          <w:rFonts w:ascii="宋体" w:eastAsia="宋体" w:hAnsi="宋体"/>
          <w:sz w:val="24"/>
          <w:szCs w:val="24"/>
        </w:rPr>
      </w:pPr>
      <w:r w:rsidRPr="00F5598C">
        <w:rPr>
          <w:rFonts w:ascii="宋体" w:eastAsia="宋体" w:hAnsi="宋体" w:hint="eastAsia"/>
          <w:b/>
          <w:sz w:val="24"/>
          <w:szCs w:val="24"/>
        </w:rPr>
        <w:t>展位</w:t>
      </w:r>
      <w:r w:rsidR="00224A41" w:rsidRPr="00224A41">
        <w:rPr>
          <w:rFonts w:ascii="宋体" w:eastAsia="宋体" w:hAnsi="宋体"/>
          <w:b/>
          <w:sz w:val="24"/>
          <w:szCs w:val="24"/>
        </w:rPr>
        <w:t>性质</w:t>
      </w:r>
      <w:r w:rsidR="007D5C20" w:rsidRPr="007D5C20">
        <w:rPr>
          <w:rFonts w:ascii="宋体" w:eastAsia="宋体" w:hAnsi="宋体"/>
          <w:sz w:val="24"/>
          <w:szCs w:val="24"/>
        </w:rPr>
        <w:t>：公共咨询指导</w:t>
      </w:r>
    </w:p>
    <w:p w:rsidR="007D5C20" w:rsidRDefault="007D5C20" w:rsidP="007D5C20">
      <w:pPr>
        <w:spacing w:line="400" w:lineRule="exact"/>
        <w:ind w:firstLineChars="200" w:firstLine="482"/>
        <w:rPr>
          <w:rFonts w:ascii="宋体" w:eastAsia="宋体" w:hAnsi="宋体"/>
          <w:b/>
          <w:sz w:val="24"/>
          <w:szCs w:val="24"/>
        </w:rPr>
      </w:pPr>
    </w:p>
    <w:p w:rsidR="007D5C20" w:rsidRDefault="00844E77" w:rsidP="007D5C20">
      <w:pPr>
        <w:pStyle w:val="1"/>
        <w:ind w:firstLine="482"/>
      </w:pPr>
      <w:bookmarkStart w:id="2" w:name="_Toc209259244"/>
      <w:r w:rsidRPr="00844E77">
        <w:rPr>
          <w:rFonts w:hint="eastAsia"/>
        </w:rPr>
        <w:t>展位号</w:t>
      </w:r>
      <w:r w:rsidR="00F5598C">
        <w:t>0</w:t>
      </w:r>
      <w:r w:rsidR="007D5C20" w:rsidRPr="007D5C20">
        <w:t>2</w:t>
      </w:r>
      <w:r w:rsidR="007D5C20" w:rsidRPr="007D5C20">
        <w:t>：北京教师招聘及教资考试政策咨询</w:t>
      </w:r>
      <w:bookmarkEnd w:id="2"/>
    </w:p>
    <w:p w:rsidR="007D5C20" w:rsidRDefault="00F5598C" w:rsidP="007D5C20">
      <w:pPr>
        <w:spacing w:line="400" w:lineRule="exact"/>
        <w:ind w:firstLineChars="200" w:firstLine="482"/>
        <w:rPr>
          <w:rFonts w:ascii="宋体" w:eastAsia="宋体" w:hAnsi="宋体"/>
          <w:b/>
          <w:sz w:val="24"/>
          <w:szCs w:val="24"/>
        </w:rPr>
      </w:pPr>
      <w:r w:rsidRPr="00F5598C">
        <w:rPr>
          <w:rFonts w:ascii="宋体" w:eastAsia="宋体" w:hAnsi="宋体" w:hint="eastAsia"/>
          <w:b/>
          <w:sz w:val="24"/>
          <w:szCs w:val="24"/>
        </w:rPr>
        <w:t>展位</w:t>
      </w:r>
      <w:r w:rsidR="00224A41" w:rsidRPr="00224A41">
        <w:rPr>
          <w:rFonts w:ascii="宋体" w:eastAsia="宋体" w:hAnsi="宋体"/>
          <w:b/>
          <w:sz w:val="24"/>
          <w:szCs w:val="24"/>
        </w:rPr>
        <w:t>性质</w:t>
      </w:r>
      <w:r w:rsidR="007D5C20" w:rsidRPr="007D5C20">
        <w:rPr>
          <w:rFonts w:ascii="宋体" w:eastAsia="宋体" w:hAnsi="宋体"/>
          <w:sz w:val="24"/>
          <w:szCs w:val="24"/>
        </w:rPr>
        <w:t>：公共咨询指导</w:t>
      </w:r>
    </w:p>
    <w:p w:rsidR="000F46EE" w:rsidRDefault="000F46EE" w:rsidP="007D5C20">
      <w:pPr>
        <w:spacing w:line="400" w:lineRule="exact"/>
        <w:ind w:firstLineChars="200" w:firstLine="480"/>
        <w:rPr>
          <w:rFonts w:ascii="宋体" w:eastAsia="宋体" w:hAnsi="宋体"/>
          <w:sz w:val="24"/>
          <w:szCs w:val="24"/>
        </w:rPr>
      </w:pPr>
    </w:p>
    <w:p w:rsidR="00844E77" w:rsidRDefault="00844E77" w:rsidP="00844E77">
      <w:pPr>
        <w:pStyle w:val="1"/>
        <w:ind w:firstLine="482"/>
      </w:pPr>
      <w:bookmarkStart w:id="3" w:name="_Toc209259245"/>
      <w:r w:rsidRPr="00844E77">
        <w:rPr>
          <w:rFonts w:hint="eastAsia"/>
        </w:rPr>
        <w:t>展位号</w:t>
      </w:r>
      <w:r w:rsidRPr="00844E77">
        <w:t>03</w:t>
      </w:r>
      <w:r w:rsidRPr="00844E77">
        <w:t>：北京市海淀外国语藤飞学校</w:t>
      </w:r>
      <w:bookmarkEnd w:id="3"/>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：中学各学科教师10名</w:t>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海淀外国语教育集团秉承“融中西教育之所长”的办学思想，整合优质教育资源，为3岁至18岁学生提供中西融合的个性化教育和全方位的多元成长空间。作为集团核心机构的北京市海淀外国语实验学校是由北京市海淀区人民政府批准成立的全寄宿制学校，1999年建校，现有中小学生5000余名，教职员工1000余人，办学规模和教育成果领先于北京市同类学校。</w:t>
      </w:r>
    </w:p>
    <w:p w:rsidR="00844E77" w:rsidRPr="00844E77" w:rsidRDefault="00844E77" w:rsidP="00844E77">
      <w:pPr>
        <w:spacing w:line="400" w:lineRule="exact"/>
        <w:ind w:firstLineChars="200" w:firstLine="480"/>
        <w:rPr>
          <w:rFonts w:ascii="宋体" w:eastAsia="宋体" w:hAnsi="宋体"/>
          <w:sz w:val="24"/>
          <w:szCs w:val="24"/>
        </w:rPr>
      </w:pPr>
    </w:p>
    <w:p w:rsidR="00844E77" w:rsidRDefault="00844E77" w:rsidP="00844E77">
      <w:pPr>
        <w:pStyle w:val="1"/>
        <w:ind w:firstLine="482"/>
      </w:pPr>
      <w:bookmarkStart w:id="4" w:name="_Toc209259246"/>
      <w:r w:rsidRPr="00844E77">
        <w:rPr>
          <w:rFonts w:hint="eastAsia"/>
        </w:rPr>
        <w:t>展位号</w:t>
      </w:r>
      <w:r w:rsidRPr="00844E77">
        <w:t>04</w:t>
      </w:r>
      <w:r w:rsidRPr="00844E77">
        <w:t>：深圳市韶音科技有限公司</w:t>
      </w:r>
      <w:bookmarkEnd w:id="4"/>
      <w:r w:rsidRPr="00844E77">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：渠道销售管培生 (2人),跨境电商运营管培生 (2人),营销综合管培生 (2人),海外市场用户研究员（营销导向） (2人)</w:t>
      </w:r>
      <w:r w:rsidRPr="00844E77">
        <w:rPr>
          <w:rFonts w:ascii="宋体" w:eastAsia="宋体" w:hAnsi="宋体"/>
          <w:b/>
          <w:sz w:val="24"/>
          <w:szCs w:val="24"/>
        </w:rPr>
        <w:tab/>
      </w:r>
    </w:p>
    <w:p w:rsidR="00844E77"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韶音科技是全球骨传导技术行业领先者！国家级高新技术企业、深圳市博士后创新实践基地。</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韶音科技总部位于深圳，在美国德州设有分支机构。凭借颠覆式的原创技术创新、极致健康舒适的产品体验，韶音科技先后斩获了爱迪生消费电子类金奖、《华尔街日报》年度科技创新奖、</w:t>
      </w:r>
      <w:r w:rsidRPr="00844E77">
        <w:rPr>
          <w:rFonts w:ascii="宋体" w:eastAsia="宋体" w:hAnsi="宋体"/>
          <w:sz w:val="24"/>
          <w:szCs w:val="24"/>
        </w:rPr>
        <w:t>CES科技创新奖、PCWorld“年度改变世界的九大创新产品”等数十项国际大奖，旗下消费电子产品在全球运动爱好者中广受欢迎！</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韶音科技业务范围遍及全球</w:t>
      </w:r>
      <w:r w:rsidRPr="00844E77">
        <w:rPr>
          <w:rFonts w:ascii="宋体" w:eastAsia="宋体" w:hAnsi="宋体"/>
          <w:sz w:val="24"/>
          <w:szCs w:val="24"/>
        </w:rPr>
        <w:t>50多个国家和地区，2016-2019年连续3年AfterShokz</w:t>
      </w:r>
      <w:r w:rsidRPr="00844E77">
        <w:rPr>
          <w:rFonts w:ascii="宋体" w:eastAsia="宋体" w:hAnsi="宋体"/>
          <w:sz w:val="24"/>
          <w:szCs w:val="24"/>
        </w:rPr>
        <w:lastRenderedPageBreak/>
        <w:t>销售额同比增长超过200%，是一家逆势高增长的行业隐形独角兽企业。与此同时，依托于全球领先的骨传导底层原创科技与超强的研发实力，公司正积极布局可穿戴设备、医疗健康等领域，致力于用科技创新推动世界进步，让人类生活更美好！</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韶音科技坚持长期主义，倡导【健康】【学习】【奋斗】【创新】的企业文化。韶音科技拥有超高的人才密度，研发团队成员</w:t>
      </w:r>
      <w:r w:rsidRPr="00844E77">
        <w:rPr>
          <w:rFonts w:ascii="宋体" w:eastAsia="宋体" w:hAnsi="宋体"/>
          <w:sz w:val="24"/>
          <w:szCs w:val="24"/>
        </w:rPr>
        <w:t>95%来自清华、北大、上交、北航、南大、东南、华科、西交大、电子科大、港大、哥伦比亚大学等国内外知名高校。既有资深的技术专家，也有能量满满、干劲十足的小伙伴，我们诚挚邀请每一个身怀绝技、不甘平庸的你加入韶音，一起筑梦前行！</w:t>
      </w:r>
    </w:p>
    <w:p w:rsidR="00844E77" w:rsidRPr="00844E77" w:rsidRDefault="00844E77" w:rsidP="00844E77">
      <w:pPr>
        <w:spacing w:line="400" w:lineRule="exact"/>
        <w:ind w:firstLineChars="200" w:firstLine="480"/>
        <w:rPr>
          <w:rFonts w:ascii="宋体" w:eastAsia="宋体" w:hAnsi="宋体"/>
          <w:sz w:val="24"/>
          <w:szCs w:val="24"/>
        </w:rPr>
      </w:pPr>
    </w:p>
    <w:p w:rsidR="00844E77" w:rsidRDefault="00844E77" w:rsidP="00844E77">
      <w:pPr>
        <w:pStyle w:val="1"/>
        <w:ind w:firstLine="482"/>
      </w:pPr>
      <w:bookmarkStart w:id="5" w:name="_Toc209259247"/>
      <w:r w:rsidRPr="00844E77">
        <w:rPr>
          <w:rFonts w:hint="eastAsia"/>
        </w:rPr>
        <w:t>展位号</w:t>
      </w:r>
      <w:r w:rsidRPr="00844E77">
        <w:t>05</w:t>
      </w:r>
      <w:r w:rsidRPr="00844E77">
        <w:t>：中国残疾人体育运动管理中心</w:t>
      </w:r>
      <w:bookmarkEnd w:id="5"/>
      <w:r w:rsidRPr="00844E77">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：体育项目管理3名</w:t>
      </w:r>
      <w:r w:rsidRPr="00844E77">
        <w:rPr>
          <w:rFonts w:ascii="宋体" w:eastAsia="宋体" w:hAnsi="宋体"/>
          <w:b/>
          <w:sz w:val="24"/>
          <w:szCs w:val="24"/>
        </w:rPr>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中国残疾人体育运动管理中心（以下简称体管中心）成立于2003年，是中国残疾人联合会直属公益性事业单位。中心以残疾人体育运动项目发展、残疾人全民健身活动繁荣以及为国家队提供保障服务与管理指导为主线，负责组织开展残奥、聋奥、特奥和残疾人群众体育领域的训练、国内赛事、出访参赛和全国性活动；全面保障残奥会、聋奥会、特奥会、亚残运会等重大国际赛事的备战任务；承担残疾人运动员的注册、分级、反兴奋剂管理和器材装备</w:t>
      </w:r>
      <w:r w:rsidRPr="00844E77">
        <w:rPr>
          <w:rFonts w:ascii="宋体" w:eastAsia="宋体" w:hAnsi="宋体" w:hint="eastAsia"/>
          <w:sz w:val="24"/>
          <w:szCs w:val="24"/>
        </w:rPr>
        <w:t>保障任务；创新推进残疾人体育科研和运动员、技术人员的培养工作；承担国家残疾人体育综合训练基地的运行和管理工作。体管中心地处北京市顺义区后沙峪温榆河畔，是世界目前面积最大，场地最多，覆盖夏季和冬季体育项目的残疾人体育综合训练基地，在北京</w:t>
      </w:r>
      <w:r w:rsidRPr="00844E77">
        <w:rPr>
          <w:rFonts w:ascii="宋体" w:eastAsia="宋体" w:hAnsi="宋体"/>
          <w:sz w:val="24"/>
          <w:szCs w:val="24"/>
        </w:rPr>
        <w:t>2008年残奥会，北京2022年冬残奥会时为国家队备战参赛提供了全方位的保障。中心占地总面积238235平方米，其中一期场馆群落建筑面积60043.89平方米，包括综合馆、游泳馆、盲人门球馆、田径及力量训练馆、网球馆、公寓楼和科研办公楼；室外运动场地面积68183平方米，包括田</w:t>
      </w:r>
      <w:r w:rsidRPr="00844E77">
        <w:rPr>
          <w:rFonts w:ascii="宋体" w:eastAsia="宋体" w:hAnsi="宋体" w:hint="eastAsia"/>
          <w:sz w:val="24"/>
          <w:szCs w:val="24"/>
        </w:rPr>
        <w:t>径场、自行车场、足球场、射箭场和网球场；二期国家残疾人冰上运动比赛训练馆建筑面积</w:t>
      </w:r>
      <w:r w:rsidRPr="00844E77">
        <w:rPr>
          <w:rFonts w:ascii="宋体" w:eastAsia="宋体" w:hAnsi="宋体"/>
          <w:sz w:val="24"/>
          <w:szCs w:val="24"/>
        </w:rPr>
        <w:t>31473平方米，包含残奥冰球比赛训练馆、轮椅冰壶训练馆和综合楼。体管中心集冬夏项目训练比赛、住宿餐饮、体育健身、休闲娱乐、会议培训、医疗康复、机能测试、科学研究等为一体，既符合国际建筑设计理念和无障碍标准，又符合专业体育训练比赛的需求。作为展示我国残疾人体育事业发展的重要窗口，体管中心积极开展对外交流活动，成功举办过2014ITTF残疾人乒乓球世锦赛、2014年硬地滚球世锦赛、2017年残疾人射箭世锦赛、2013-2019世界</w:t>
      </w:r>
      <w:r w:rsidRPr="00844E77">
        <w:rPr>
          <w:rFonts w:ascii="宋体" w:eastAsia="宋体" w:hAnsi="宋体" w:hint="eastAsia"/>
          <w:sz w:val="24"/>
          <w:szCs w:val="24"/>
        </w:rPr>
        <w:t>残奥田径大奖赛（北京站）、第十一届全国残疾人运动会暨第八届特奥会冰壶项目比赛等多项国际国内残疾人体育赛事，接待了多批境外残疾人运动队和体育组织的来访交流训练，并被亚洲残奥委员会指定为首个亚洲残疾人体育训练基地。中心积极促进公共服务和残健融合示范引领，在保障国家队各类集训集结和</w:t>
      </w:r>
      <w:r w:rsidRPr="00844E77">
        <w:rPr>
          <w:rFonts w:ascii="宋体" w:eastAsia="宋体" w:hAnsi="宋体" w:hint="eastAsia"/>
          <w:sz w:val="24"/>
          <w:szCs w:val="24"/>
        </w:rPr>
        <w:lastRenderedPageBreak/>
        <w:t>赛事活动的基础上，创建残疾人体育公益培训平台，越来越多的普通残疾人走进中心享受专业化的体育康复健身服务。中心与国家部委、企事业单位、社会团体等机构深入合作，共同开展比赛、训练、会议、教育培训等活动。</w:t>
      </w:r>
    </w:p>
    <w:p w:rsidR="00844E77" w:rsidRPr="00844E77" w:rsidRDefault="00844E77" w:rsidP="00844E77">
      <w:pPr>
        <w:spacing w:line="400" w:lineRule="exact"/>
        <w:ind w:firstLineChars="200" w:firstLine="480"/>
        <w:rPr>
          <w:rFonts w:ascii="宋体" w:eastAsia="宋体" w:hAnsi="宋体"/>
          <w:sz w:val="24"/>
          <w:szCs w:val="24"/>
        </w:rPr>
      </w:pPr>
    </w:p>
    <w:p w:rsidR="00844E77" w:rsidRDefault="00844E77" w:rsidP="00844E77">
      <w:pPr>
        <w:pStyle w:val="1"/>
        <w:ind w:firstLine="482"/>
      </w:pPr>
      <w:bookmarkStart w:id="6" w:name="_Toc209259248"/>
      <w:r w:rsidRPr="00844E77">
        <w:rPr>
          <w:rFonts w:hint="eastAsia"/>
        </w:rPr>
        <w:t>展位号</w:t>
      </w:r>
      <w:r w:rsidRPr="00844E77">
        <w:t>06</w:t>
      </w:r>
      <w:r w:rsidRPr="00844E77">
        <w:t>：昆明市第一中学经开校区</w:t>
      </w:r>
      <w:bookmarkEnd w:id="6"/>
      <w:r w:rsidRPr="00844E77">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：体育教师4名</w:t>
      </w:r>
      <w:r w:rsidRPr="00844E77">
        <w:rPr>
          <w:rFonts w:ascii="宋体" w:eastAsia="宋体" w:hAnsi="宋体"/>
          <w:b/>
          <w:sz w:val="24"/>
          <w:szCs w:val="24"/>
        </w:rPr>
        <w:tab/>
      </w:r>
    </w:p>
    <w:p w:rsidR="00844E77"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昆明市第一中学经开校区由昆明市第一中学与昆明经济技术开发区管委会联合办学，性质属于国有民办完全中学。学校占地106亩，整个学校布局合理紧凑，功能齐全；植被高低错落，四季花卉兼顾，环境优美。</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昆明市第一中学是云南省一级一等高级中学，创建于1905年，是百年名校。昆明市第一中学经开校区从高起点办学，传承昆明第一中学百年文化，以“诚正勤朴  公勇严毅”为校训，以“立德树人”为办学宗旨，努力提升学生素养，以办集智慧、绿</w:t>
      </w:r>
      <w:r w:rsidRPr="00844E77">
        <w:rPr>
          <w:rFonts w:ascii="宋体" w:eastAsia="宋体" w:hAnsi="宋体" w:hint="eastAsia"/>
          <w:sz w:val="24"/>
          <w:szCs w:val="24"/>
        </w:rPr>
        <w:t>色、文化为一体的基础教育，实现师生共同发展为办学理念，以初中做大做强，高中办出特色为办学思路，以名校兴校，力争办学生喜爱，家长、社会满意的学校，争取两年之内达到经开区教育前列，向品牌学校迈进！昆明市第一中学经开校区拥有优美、大气、智慧的育人环境，硬件配套方面新建了初、高中教学楼、综合楼、食堂、体育馆、学生宿舍楼、教师宿舍楼、室外</w:t>
      </w:r>
      <w:r w:rsidRPr="00844E77">
        <w:rPr>
          <w:rFonts w:ascii="宋体" w:eastAsia="宋体" w:hAnsi="宋体"/>
          <w:sz w:val="24"/>
          <w:szCs w:val="24"/>
        </w:rPr>
        <w:t>6块标准篮球场、400米标准环形跑道运动场及相关附属设施。理、化、生实验室均照国家部颁标准建设，所配备仪器设备处于云南省领先水平。三室均配有数字化实验教学设备，不仅能完成基本教学实验</w:t>
      </w:r>
      <w:r w:rsidRPr="00844E77">
        <w:rPr>
          <w:rFonts w:ascii="宋体" w:eastAsia="宋体" w:hAnsi="宋体" w:hint="eastAsia"/>
          <w:sz w:val="24"/>
          <w:szCs w:val="24"/>
        </w:rPr>
        <w:t>，还能开展精确的探究实验，实现实验对培养学生核心素养的促进功能。</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昆明市第一中学经开校区从高起点办学，传承昆明第一中学百年文化，以“诚敬勤朴 公勇严毅”为校训，以“立德树人”为办学宗旨，努力提升学生素养，力争办学生喜爱，家长、社会满意的学校。学校以智慧校园、绿色校园、文化校园三个维度为特色，以信息技术、网络平台为依托，以先进教学设备为基础，以智慧式教与学（智慧课堂）为主体，以智慧化的管理为保障，努力打造高效、自主、开放的学习模式，从而提高教育教学质量。以科技为基础，打造较高水平的绿色校园，将自主运用太阳能技术，利用手环管理功能对教室进行灯光开关的自动控制，实现节能环保。利用微信平台，扫描即可获取植物相关知识，寓教于乐，为培养学生探索自然世界的习惯、满足学生好奇心提供一个科技平台。举办“书籍伴我行，浸润高雅人生”图书阅读、“少年强则中国强”武术操比赛、“传承中华文化，弘扬华夏精神”中国传统文化展等丰富的文化活动，还将引进专业美术、声乐、舞蹈等专业人才，办艺术特长高中班</w:t>
      </w:r>
      <w:r w:rsidRPr="00844E77">
        <w:rPr>
          <w:rFonts w:ascii="宋体" w:eastAsia="宋体" w:hAnsi="宋体"/>
          <w:sz w:val="24"/>
          <w:szCs w:val="24"/>
        </w:rPr>
        <w:t>,意在传承中国传统文化，提升学生文化素养，造就高雅人生！艺术特色高中秉承百年名校昆明市第一中学的教育理念，紧紧依托其人才、智力支持开展办学，是昆</w:t>
      </w:r>
      <w:r w:rsidRPr="00844E77">
        <w:rPr>
          <w:rFonts w:ascii="宋体" w:eastAsia="宋体" w:hAnsi="宋体" w:hint="eastAsia"/>
          <w:sz w:val="24"/>
          <w:szCs w:val="24"/>
        </w:rPr>
        <w:t>明市第一中学为拓展教育服务领</w:t>
      </w:r>
      <w:r w:rsidRPr="00844E77">
        <w:rPr>
          <w:rFonts w:ascii="宋体" w:eastAsia="宋体" w:hAnsi="宋体" w:hint="eastAsia"/>
          <w:sz w:val="24"/>
          <w:szCs w:val="24"/>
        </w:rPr>
        <w:lastRenderedPageBreak/>
        <w:t>域，进一步提高办学实力，积极探索特色办学的发展选择。昆明市第一中学经开校区艺术特色高中学生从高一开始，在文化基础课程和艺术专业课程三年不间断的融合式培养模式下，完成高中阶段文化课程内容学习的同时，获得其选择的专业训练（美术、音乐、舞蹈、播音与主持、编导、表演等专业）知识和技能的学习和训练，具备考取一流艺术大学或综合性大学艺术专业的文化和专业能力。</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7" w:name="_Toc209259249"/>
      <w:r w:rsidRPr="00844E77">
        <w:rPr>
          <w:rFonts w:hint="eastAsia"/>
        </w:rPr>
        <w:t>展位号</w:t>
      </w:r>
      <w:r w:rsidRPr="00844E77">
        <w:t>07</w:t>
      </w:r>
      <w:r w:rsidRPr="00844E77">
        <w:t>：北京竞业达数码科技股份有限公司</w:t>
      </w:r>
      <w:bookmarkEnd w:id="7"/>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：AI体育产品经理2名,AI算法工程师（智慧体育）5名</w:t>
      </w:r>
      <w:r w:rsidRPr="00844E77">
        <w:rPr>
          <w:rFonts w:ascii="宋体" w:eastAsia="宋体" w:hAnsi="宋体"/>
          <w:b/>
          <w:sz w:val="24"/>
          <w:szCs w:val="24"/>
        </w:rPr>
        <w:tab/>
      </w:r>
    </w:p>
    <w:p w:rsidR="00E849C6"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竞业达数码科技股份有限公司成立于1997年，是一家以信息技术为核心，以视音频技术为特色，从事行业信息化系统开发、应用与服务的高科技产业公司。经过二十多年持续、快速、健康的发展，竞业达现已成为集科研、生产、营销及投资于一体的大型综合型企业。在业务拓展中，竞业达始终坚持以市场为导向，以技术为原动力，不断深化核心技术能力，充分发挥自身资源优势，同时，广泛开展与国家重点院校</w:t>
      </w:r>
      <w:r w:rsidRPr="00844E77">
        <w:rPr>
          <w:rFonts w:ascii="宋体" w:eastAsia="宋体" w:hAnsi="宋体" w:hint="eastAsia"/>
          <w:sz w:val="24"/>
          <w:szCs w:val="24"/>
        </w:rPr>
        <w:t>重点实验室的交流与合作，在教学教研、轨道交通、科技考试、校园安全、职业教育等方面均取得了骄人的业绩。二十年辉煌风雨路，百年竞业达人心！在经济社会高速发展、信息技术日新月异的今天，竞业达秉承“乐业达己、敬业达人”的企业精神，始终将诚信、执着作为经营理念的核心，以高起点、高标准继续谱写华美篇章，为建立更加卓越、更具创新能力和竞争优势的高科技产业公司而不懈努力！</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8" w:name="_Toc209259250"/>
      <w:r w:rsidRPr="00844E77">
        <w:rPr>
          <w:rFonts w:hint="eastAsia"/>
        </w:rPr>
        <w:t>展位号</w:t>
      </w:r>
      <w:r w:rsidRPr="00844E77">
        <w:t>08</w:t>
      </w:r>
      <w:r w:rsidRPr="00844E77">
        <w:t>：照坤培训学校（天津）有限公司</w:t>
      </w:r>
      <w:bookmarkEnd w:id="8"/>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：体育考研讲师2名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照坤教育由原天津市重点名校教师团队2016年创立，专注天津教师招聘和教师资格证考试笔试面试培训，在天津滨海柜台交易市场OTC挂牌交易。照坤教育秉承“为学员的成功人生做准备”的办学理念，以教师教育为核心，笔试面试均邀请专业名师授课，课程严格按照“双师制”进行教学，成立至今已帮助千余名学子圆教师梦。鱼跃体育考研是照坤旗下品牌，成立于2016年，专注全国体育考研培训辅导，公司正式在天津滨海柜台交易市场OTC挂牌交易。课程采用线上直播＋录播，线下面授集训的方式开展。公司已具备完整的运营教学体系，下设教学部，市场部，教务部，技术开发部，现招募体育考研各学科讲师！</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9" w:name="_Toc209259251"/>
      <w:r w:rsidRPr="00844E77">
        <w:rPr>
          <w:rFonts w:hint="eastAsia"/>
        </w:rPr>
        <w:lastRenderedPageBreak/>
        <w:t>展位号</w:t>
      </w:r>
      <w:r w:rsidRPr="00844E77">
        <w:t>09</w:t>
      </w:r>
      <w:r w:rsidRPr="00844E77">
        <w:t>：杭州无忧传媒有限公司</w:t>
      </w:r>
      <w:bookmarkEnd w:id="9"/>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：无忧传媒2026校招生10名,无忧传媒2026管培生5名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无忧传媒】成立于2016年，创始人兼CEO为雷彬艺先生。公司先后在北京、杭州、成都、广州、上海、重庆、长沙、武汉，海南、青岛、哈尔滨等地设立分公司或办事处。公司拥有直播、短视频、内容商业化、电商及店铺代运营、整合营销、音乐制作发行、艺人经纪等主营业务，在直播、短视频和电商等多领域均具有广泛影响力。既是国内领先的互联网型经纪公司，同时也是中国演出行业协会网络表演分会常务理事单</w:t>
      </w:r>
      <w:r w:rsidRPr="00844E77">
        <w:rPr>
          <w:rFonts w:ascii="宋体" w:eastAsia="宋体" w:hAnsi="宋体" w:hint="eastAsia"/>
          <w:sz w:val="24"/>
          <w:szCs w:val="24"/>
        </w:rPr>
        <w:t>位。作为业内首家提出“互联网</w:t>
      </w:r>
      <w:r w:rsidRPr="00844E77">
        <w:rPr>
          <w:rFonts w:ascii="宋体" w:eastAsia="宋体" w:hAnsi="宋体"/>
          <w:sz w:val="24"/>
          <w:szCs w:val="24"/>
        </w:rPr>
        <w:t>+艺人经纪”运营模式的公司，无忧传媒拥有丰富的人物IP孵化经验与成熟的金字塔孵化体系，并于2019年启动战略新步伐与明星艺人开拓新媒体运营模式。截至目前公司艺人矩阵人数超过8万，全约优质艺人超3000人，拥有众多金牌主播，超级大V和全网现象级红人，如大狼狗郑建鹏&amp;言真夫妇、多余和毛毛姐、麻辣德子、刘思瑶nice、张欣尧、王乃迎、李昃佑等数百名高粉达人，全网粉丝总量超18亿。</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0" w:name="_Toc209259252"/>
      <w:r w:rsidRPr="00844E77">
        <w:rPr>
          <w:rFonts w:hint="eastAsia"/>
        </w:rPr>
        <w:t>展位号</w:t>
      </w:r>
      <w:r w:rsidRPr="00844E77">
        <w:t>10</w:t>
      </w:r>
      <w:r w:rsidRPr="00844E77">
        <w:t>：北京学大信息技术集团有限公司</w:t>
      </w:r>
      <w:bookmarkEnd w:id="10"/>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：中学授课教师-文科类50名,中学授课教师-理工科类50名,学习管理师10名,教育咨询师10名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学大教育是A股市场上专注于个性化教育的上市公司，自2001年创立以来，学大教育秉承“以人为本、因材施教”的个性化教育理念，打造了包括个性化教育、职业教育、文化服务、信息化服务等在内的丰富业务模式。总部设立在北京，在全国100多个城市开设200+学习中心，30+全日制辅导基地，3所中职学校，15+职教合作校，3所双语学校，多</w:t>
      </w:r>
      <w:r w:rsidRPr="00844E77">
        <w:rPr>
          <w:rFonts w:ascii="宋体" w:eastAsia="宋体" w:hAnsi="宋体" w:hint="eastAsia"/>
          <w:sz w:val="24"/>
          <w:szCs w:val="24"/>
        </w:rPr>
        <w:t>家句象书店、卢卡智能绘本馆等文化服务项目。    学大教育北京分公司成立于</w:t>
      </w:r>
      <w:r w:rsidRPr="00844E77">
        <w:rPr>
          <w:rFonts w:ascii="宋体" w:eastAsia="宋体" w:hAnsi="宋体"/>
          <w:sz w:val="24"/>
          <w:szCs w:val="24"/>
        </w:rPr>
        <w:t>2001年，开设17所个性化服务校区，分布于北京市的东城区、西城区、海淀区、朝阳区、丰台区、昌平区、房山区、通州区等城区或城市发展新区及生态涵养发展区。</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1" w:name="_Toc209259253"/>
      <w:r w:rsidRPr="00844E77">
        <w:rPr>
          <w:rFonts w:hint="eastAsia"/>
        </w:rPr>
        <w:t>展位号</w:t>
      </w:r>
      <w:r w:rsidRPr="00844E77">
        <w:t>11</w:t>
      </w:r>
      <w:r w:rsidRPr="00844E77">
        <w:t>：北京理工大学附属中学</w:t>
      </w:r>
      <w:bookmarkEnd w:id="11"/>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：中学体育教师2名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北京理工大学附属中学建是一所历史悠久、文化底蕴厚重的北京市示范高中校，</w:t>
      </w:r>
      <w:r w:rsidRPr="00844E77">
        <w:rPr>
          <w:rFonts w:ascii="宋体" w:eastAsia="宋体" w:hAnsi="宋体"/>
          <w:sz w:val="24"/>
          <w:szCs w:val="24"/>
        </w:rPr>
        <w:lastRenderedPageBreak/>
        <w:t>迄今已发展成为集高中、初中、小学、国际部于一体的“十二年一贯制”理工附中教育集团，包括理工附中小学部、南校区、东校区、通州校区、理工附中分校、理工附小等，充分发挥市级示范校优质教育资源的辐射作用。自2016年任志瑜校长提出教育哲学——“因发现学生而教育，为学生发现而育教”，学校成为首个“发现教育”研究基地和全国首个“基础教育”研究基地，形成了</w:t>
      </w:r>
      <w:r w:rsidRPr="00844E77">
        <w:rPr>
          <w:rFonts w:ascii="宋体" w:eastAsia="宋体" w:hAnsi="宋体" w:hint="eastAsia"/>
          <w:sz w:val="24"/>
          <w:szCs w:val="24"/>
        </w:rPr>
        <w:t>“发现教育”丰富多元的理论内涵和育人平台。以“守规矩、懂感恩、有教养、厚基础、重实践、善发现”为培养目标，涵养学生气质形象——男生英俊（大气、沉毅、担当），女生淑雅（内秀、友善、文雅）。“发现”育人的过程中，我们始终坚信，孩子就像一棵树，他所能达到的人生境界，取决于树干上最长的那根枝条。而教育者的重要责任就是要发现每位学生的“最长枝条”，让那根枝条不断向天空努力生长！“你是一棵大树可以在这里参天，你是一株玫瑰可以在这里怒放，你是一棵小草也可以在这里青翠。”</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2" w:name="_Toc209259254"/>
      <w:r w:rsidRPr="00844E77">
        <w:rPr>
          <w:rFonts w:hint="eastAsia"/>
        </w:rPr>
        <w:t>展位号</w:t>
      </w:r>
      <w:r w:rsidRPr="00844E77">
        <w:t>12</w:t>
      </w:r>
      <w:r w:rsidRPr="00844E77">
        <w:t>：汇泉基金管理有限公司</w:t>
      </w:r>
      <w:bookmarkEnd w:id="12"/>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：市场营销类岗位10名,投研岗、市场营销岗、中后台及职能岗20名,投研类岗位10名,中后台及职能部门类10名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汇泉基金管理有限公司是中国证监会批准设立的公募基金管理公司，2020年6月注册成立于北京市通州区，注册资本1亿元人民币。公司倡导合伙文化与专业精神，核心合伙人金融从业年限均超过20年，且具备大型公募基金公司丰富的管理经验。公司核心合伙人的专业投资背景资深，涵盖了量化策略投资、主动权益投资、固定收益投资三大领域，核心投研团队成员</w:t>
      </w:r>
      <w:r w:rsidRPr="00844E77">
        <w:rPr>
          <w:rFonts w:ascii="宋体" w:eastAsia="宋体" w:hAnsi="宋体" w:hint="eastAsia"/>
          <w:sz w:val="24"/>
          <w:szCs w:val="24"/>
        </w:rPr>
        <w:t>共斩获</w:t>
      </w:r>
      <w:r w:rsidRPr="00844E77">
        <w:rPr>
          <w:rFonts w:ascii="宋体" w:eastAsia="宋体" w:hAnsi="宋体"/>
          <w:sz w:val="24"/>
          <w:szCs w:val="24"/>
        </w:rPr>
        <w:t>15座金牛奖。公司以“为客户创造价值，为财富缔造传承”为使命，始终将“诚信、专注、进取、共赢”的价值观贯穿到公司治理和投资运作之中，致力于成为受人尊敬的一流资产管理机构。</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3" w:name="_Toc209259255"/>
      <w:r w:rsidRPr="00844E77">
        <w:rPr>
          <w:rFonts w:hint="eastAsia"/>
        </w:rPr>
        <w:t>展位号</w:t>
      </w:r>
      <w:r w:rsidRPr="00844E77">
        <w:t>13</w:t>
      </w:r>
      <w:r w:rsidRPr="00844E77">
        <w:t>：上海敏诚体育科技有限公司</w:t>
      </w:r>
      <w:bookmarkEnd w:id="13"/>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：市场开发及业务拓展经理 (2人),体育科研人员 (1人),技术商务 (1人)</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上海敏诚体育科技有限公司是以大数据和AI算法为核心技术的人工智能体育科技公司，拥有行业领先的体育科技创新实力。</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敏诚体育以实际行动践行“数字中国”、“健康中国”战略，深入洞察体育产业发展路径，通过大数据、人工智能、物联网、云计算等技术的行业应用，建立体育产业全景数据库，搭建基于</w:t>
      </w:r>
      <w:r w:rsidRPr="00844E77">
        <w:rPr>
          <w:rFonts w:ascii="宋体" w:eastAsia="宋体" w:hAnsi="宋体"/>
          <w:sz w:val="24"/>
          <w:szCs w:val="24"/>
        </w:rPr>
        <w:t>AI算法为核心的系统平台。为专业竞技体育、青少年校园体育、全</w:t>
      </w:r>
      <w:r w:rsidRPr="00844E77">
        <w:rPr>
          <w:rFonts w:ascii="宋体" w:eastAsia="宋体" w:hAnsi="宋体"/>
          <w:sz w:val="24"/>
          <w:szCs w:val="24"/>
        </w:rPr>
        <w:lastRenderedPageBreak/>
        <w:t>民健身等领域提供专业的数字化解决方案，面向政府、企业、用户三大市场主体提供全方位的数字化平台运营服务。</w:t>
      </w:r>
    </w:p>
    <w:p w:rsidR="000C04B5"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敏诚体育作为全国青少年体育联合理事单位、上海青少年体育协会理事单位、上海体育科学学会理事单位，也肩负着提升社会层面对健康运动的认知，培养大众提高科学运动意识的社会责任。</w:t>
      </w:r>
    </w:p>
    <w:p w:rsidR="000C04B5"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4" w:name="_Toc209259256"/>
      <w:r w:rsidRPr="00844E77">
        <w:rPr>
          <w:rFonts w:hint="eastAsia"/>
        </w:rPr>
        <w:t>展位号</w:t>
      </w:r>
      <w:r w:rsidRPr="00844E77">
        <w:t>14</w:t>
      </w:r>
      <w:r w:rsidRPr="00844E77">
        <w:t>：内蒙古伊利实业集团股份有限公司北京分公司</w:t>
      </w:r>
      <w:bookmarkEnd w:id="14"/>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：综合运营培训生（国际化）2名,销售培训生（婴儿粉）2名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内蒙古伊利实业集团股份有限公司一直为消费者提供健康、营养的乳制品。是目前中国规模最大、产品线最全的乳制品企业，也是国内唯一一家同时符合奥运会及世博标准，先后为奥运会及世博会提供乳制品的企业。伊利集团2018年实现营业总收入近800亿元，创亚洲乳企最好成绩，稳居全球乳业第一阵营，蝉联亚洲乳业第一。伊利集团由液态奶、冷饮、奶粉、酸奶、健康饮品、奶酪六大事业部组成</w:t>
      </w:r>
      <w:r w:rsidRPr="00844E77">
        <w:rPr>
          <w:rFonts w:ascii="宋体" w:eastAsia="宋体" w:hAnsi="宋体" w:hint="eastAsia"/>
          <w:sz w:val="24"/>
          <w:szCs w:val="24"/>
        </w:rPr>
        <w:t>，所属企业近百个。旗下拥有金典有机奶，营养舒化奶、</w:t>
      </w:r>
      <w:r w:rsidRPr="00844E77">
        <w:rPr>
          <w:rFonts w:ascii="宋体" w:eastAsia="宋体" w:hAnsi="宋体"/>
          <w:sz w:val="24"/>
          <w:szCs w:val="24"/>
        </w:rPr>
        <w:t>QQ星儿童成长奶、味可滋、巧乐兹、伊利牧场、冰工厂、金领冠、托菲尔、每益添、安慕希等1000多个产品品种。“成为全球最值得信赖的健康食品提供者"是伊利的发展愿景。伊利在美洲、大洋洲和欧洲都有布点，与意大利乳业巨头斯嘉达，欧洲生命科学领域的顶尖学府——瓦赫宁根大学都有着密切的战略合作。同时，伊利欧洲研发中心在欧洲“食品谷”建成，在新西兰投资30亿元建设全球最大的一体化乳业基地，主导实施中美食品智慧谷，伊利全球织网的战略格局已经形成。未来，伊利将一如既往地提供健</w:t>
      </w:r>
      <w:r w:rsidRPr="00844E77">
        <w:rPr>
          <w:rFonts w:ascii="宋体" w:eastAsia="宋体" w:hAnsi="宋体" w:hint="eastAsia"/>
          <w:sz w:val="24"/>
          <w:szCs w:val="24"/>
        </w:rPr>
        <w:t>康产品，倡导健康生活，引领行业健康发展，以全球化视野、国际化胸怀竭诚满足不同区域消费者的健康需求，成就消费者的健康生活。在伊利，我们始终相信对人才的尊重，是企业快速发展与成长的源动力，在这里，你将得到最完善的培训体系、最有激情和挑战性的前沿岗位。我们的目标是给优秀毕业生人才最大的机会和挑战，成就公司未来的管理者。走进我们，你将看到一个也许你还不够了解的激动人心的卓越企业。这里的舞台，将比你想象的更大。伊利期待你的加入！够牛你就来！</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5" w:name="_Toc209259257"/>
      <w:r w:rsidRPr="00844E77">
        <w:rPr>
          <w:rFonts w:hint="eastAsia"/>
        </w:rPr>
        <w:t>展位号</w:t>
      </w:r>
      <w:r w:rsidRPr="00844E77">
        <w:t>15</w:t>
      </w:r>
      <w:r w:rsidRPr="00844E77">
        <w:t>：北京环球趣学教育科技有限公司</w:t>
      </w:r>
      <w:bookmarkEnd w:id="15"/>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：管培生（英语全职岗）10名,管培生（数学全职岗）10名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环球趣学是由北京数学名师闫娜老师创办，专注K12数学&amp;英语&amp;语文教学的学校。公司从2016年成立至今，发展迅速，已开设海淀区上地、万柳、五棵松、大兴区域舰</w:t>
      </w:r>
      <w:r w:rsidRPr="00844E77">
        <w:rPr>
          <w:rFonts w:ascii="宋体" w:eastAsia="宋体" w:hAnsi="宋体"/>
          <w:sz w:val="24"/>
          <w:szCs w:val="24"/>
        </w:rPr>
        <w:lastRenderedPageBreak/>
        <w:t>校区以及多家合作校区。环球趣学教育教学理念是“兴趣激发潜能，学习成就人生”。科学的教学理念和先进的教学方法吸引了众多的学生和家长关注，现在我们已有数千名学生在校学习。迅速发展的环球趣学教育再不断壮大的同时也提</w:t>
      </w:r>
      <w:r w:rsidRPr="00844E77">
        <w:rPr>
          <w:rFonts w:ascii="宋体" w:eastAsia="宋体" w:hAnsi="宋体" w:hint="eastAsia"/>
          <w:sz w:val="24"/>
          <w:szCs w:val="24"/>
        </w:rPr>
        <w:t>供了一个能够成就梦想的舞台，期待着有梦想有能力的年轻人加入我们的大家庭。如果你有梦想，肯努力，环球趣学等着你！</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6" w:name="_Toc209259258"/>
      <w:r w:rsidRPr="00844E77">
        <w:rPr>
          <w:rFonts w:hint="eastAsia"/>
        </w:rPr>
        <w:t>展位号</w:t>
      </w:r>
      <w:r w:rsidRPr="00844E77">
        <w:t>16</w:t>
      </w:r>
      <w:r w:rsidRPr="00844E77">
        <w:t>：北京十一学校丰台中学</w:t>
      </w:r>
      <w:bookmarkEnd w:id="16"/>
      <w:r w:rsidRPr="00844E77">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：中学体育教师1名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r w:rsidRPr="00844E77">
        <w:rPr>
          <w:rFonts w:ascii="宋体" w:eastAsia="宋体" w:hAnsi="宋体"/>
          <w:sz w:val="24"/>
          <w:szCs w:val="24"/>
        </w:rPr>
        <w:t>   </w:t>
      </w:r>
    </w:p>
    <w:p w:rsidR="000C04B5"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北京十一学校丰台中学（以下简称“十一丰中”）是丰台区教委与北京十一学校签约合作新建的一所普通公办初中校。它将依托北京十一学校优质教育资源，为促进丰台区义务教育均衡发展而努力。</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十一丰中校址位于北京市丰台区石榴园四街1号。规划用地规模约24000平方米，总建筑面积约35000平方米，办学规模不超过30个班，可容纳1100学生。学校秉承十一学校的办学理念，延续十一本部综合教育改革试验学校的成功办学模式，助</w:t>
      </w:r>
      <w:r w:rsidRPr="00844E77">
        <w:rPr>
          <w:rFonts w:ascii="宋体" w:eastAsia="宋体" w:hAnsi="宋体" w:hint="eastAsia"/>
          <w:sz w:val="24"/>
          <w:szCs w:val="24"/>
        </w:rPr>
        <w:t>力丰台教育。采用选课走班的形式。注重个性化的育人理念和有差异的教学内容。在这里我们为您提供一流的教师薪酬和福利待遇，高质量的合作团队，是你施展才华和实现理想的平台。</w:t>
      </w:r>
    </w:p>
    <w:p w:rsidR="000C04B5" w:rsidRPr="00844E77" w:rsidRDefault="000C04B5" w:rsidP="00844E77">
      <w:pPr>
        <w:spacing w:line="400" w:lineRule="exact"/>
        <w:ind w:firstLineChars="200" w:firstLine="480"/>
        <w:rPr>
          <w:rFonts w:ascii="宋体" w:eastAsia="宋体" w:hAnsi="宋体"/>
          <w:sz w:val="24"/>
          <w:szCs w:val="24"/>
        </w:rPr>
      </w:pPr>
    </w:p>
    <w:p w:rsidR="000C04B5" w:rsidRDefault="00844E77" w:rsidP="000C04B5">
      <w:pPr>
        <w:pStyle w:val="1"/>
        <w:ind w:firstLine="482"/>
      </w:pPr>
      <w:bookmarkStart w:id="17" w:name="_Toc209259259"/>
      <w:r w:rsidRPr="00844E77">
        <w:rPr>
          <w:rFonts w:hint="eastAsia"/>
        </w:rPr>
        <w:t>展位号</w:t>
      </w:r>
      <w:r w:rsidRPr="00844E77">
        <w:t>17</w:t>
      </w:r>
      <w:r w:rsidRPr="00844E77">
        <w:t>：深圳慧通商务有限公司</w:t>
      </w:r>
      <w:r w:rsidRPr="00844E77">
        <w:tab/>
      </w:r>
      <w:r w:rsidR="000C04B5" w:rsidRPr="00844E77">
        <w:t>（华为全资子公司）</w:t>
      </w:r>
      <w:bookmarkEnd w:id="17"/>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：新零售管培生5名</w:t>
      </w:r>
      <w:r w:rsidRPr="00844E77">
        <w:rPr>
          <w:rFonts w:ascii="宋体" w:eastAsia="宋体" w:hAnsi="宋体"/>
          <w:b/>
          <w:sz w:val="24"/>
          <w:szCs w:val="24"/>
        </w:rPr>
        <w:tab/>
      </w:r>
    </w:p>
    <w:p w:rsidR="000C04B5"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深圳慧通商务有限公司（华为全资子公司）华为是全球领先的ICT（信息与通信）基础设施和智能终端提供商，致力于把数字世界带入每个人、每个家庭、每个组织，构建万物互联的智能世界。消费者业务是华为三大业务之一，产品全面覆盖手机、个人电脑和平板电脑、可穿戴设备、移动宽带终端、家庭终端和消费者云等，是全球第三大智能手机厂商。基于华为三十多年通讯行业的深厚沉淀，凭借自身的全球化网络优势、全球化运营能力和全球化合作伙伴，华为消费者</w:t>
      </w:r>
      <w:r w:rsidRPr="00844E77">
        <w:rPr>
          <w:rFonts w:ascii="宋体" w:eastAsia="宋体" w:hAnsi="宋体" w:hint="eastAsia"/>
          <w:sz w:val="24"/>
          <w:szCs w:val="24"/>
        </w:rPr>
        <w:t>业务致力于将最新的科技带给消费者，让世界各地更多的人享受到技术进步的喜悦，以行践言，实现梦想。</w:t>
      </w:r>
    </w:p>
    <w:p w:rsidR="000C04B5" w:rsidRPr="00844E77" w:rsidRDefault="000C04B5"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18" w:name="_Toc209259260"/>
      <w:r w:rsidRPr="00844E77">
        <w:rPr>
          <w:rFonts w:hint="eastAsia"/>
        </w:rPr>
        <w:t>展位号</w:t>
      </w:r>
      <w:r w:rsidRPr="00844E77">
        <w:t>18</w:t>
      </w:r>
      <w:r w:rsidRPr="00844E77">
        <w:t>：北京知富科技有限公司</w:t>
      </w:r>
      <w:bookmarkEnd w:id="18"/>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：竞技体育营销岗 (4人),大众体育营销岗 (3人),品牌运营岗 (1人),</w:t>
      </w:r>
      <w:r w:rsidRPr="00844E77">
        <w:rPr>
          <w:rFonts w:ascii="宋体" w:eastAsia="宋体" w:hAnsi="宋体"/>
          <w:sz w:val="24"/>
          <w:szCs w:val="24"/>
        </w:rPr>
        <w:lastRenderedPageBreak/>
        <w:t>体育科研岗 (5人),运动营养师岗 (2人),按摩技师岗 (4人),康复治疗师岗 (6人),体能训练岗 (3人)</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知富科技有限公司（简称：知富科技）是以运动员（运动人群）为圆心的“训科医教”复合型保障服务商。核心业务是运动营养和运动医疗，具体涵盖运动营养；医疗咨询；运动损伤预防、诊疗与康复；设备器材；医体综合科技服务等。知富科技是由来自北医三院运</w:t>
      </w:r>
      <w:r w:rsidRPr="00844E77">
        <w:rPr>
          <w:rFonts w:ascii="宋体" w:eastAsia="宋体" w:hAnsi="宋体" w:hint="eastAsia"/>
          <w:sz w:val="24"/>
          <w:szCs w:val="24"/>
        </w:rPr>
        <w:t>动医学研究所、北京体育大学、中国农业大学、暨南大学、成都医学院等机构的专业人员组成，具有丰富的服务高水平运动员“训科医教”复合型保障的实践经验和管理体系，一直奋力为国家队及各省市运动员的训练、恢复、科研营养、医疗咨询等领域赋能献力。知富科技与北京大学第三医院、中国营养学会运动营养分会已经形成了较为稳定的合作关系。协同运动营养分会倾力于中国运动营养领域的平台搭建、学术研究、产品研发、科普培训、宣传推广、产学研合作、产业壮大，打造运动营养领域的“产学研用”闭环生态；公司与北京大学运动医学研究所联合研发的专利产品“富能者耐力饮”等系列运动营养食品已陆续上市，获得了业内专家和市场的高度评价和认可。知富科技致力于运动员（运动人群）运动损伤的预防、诊疗和康复，组建北京运动医生集团，涵盖了运动医学、创伤骨科、康复科、睡眠医学等科室，专家团队来自北医三院、北京积水潭医院、北京大学第六医院、北京天坛医院及总局体育医院等知名医院，提供专家下队</w:t>
      </w:r>
      <w:r w:rsidRPr="00844E77">
        <w:rPr>
          <w:rFonts w:ascii="宋体" w:eastAsia="宋体" w:hAnsi="宋体"/>
          <w:sz w:val="24"/>
          <w:szCs w:val="24"/>
        </w:rPr>
        <w:t>/远程诊疗、重点运动员来京（在京运动员）医疗保障、队医交流培训、建立多方长期合作机制等服务。</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19" w:name="_Toc209259261"/>
      <w:r w:rsidRPr="00844E77">
        <w:rPr>
          <w:rFonts w:hint="eastAsia"/>
        </w:rPr>
        <w:t>展位号</w:t>
      </w:r>
      <w:r w:rsidRPr="00844E77">
        <w:t>19</w:t>
      </w:r>
      <w:r w:rsidRPr="00844E77">
        <w:t>：北京中学</w:t>
      </w:r>
      <w:bookmarkEnd w:id="19"/>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：中小学教师10名</w:t>
      </w:r>
      <w:r w:rsidRPr="00844E77">
        <w:rPr>
          <w:rFonts w:ascii="宋体" w:eastAsia="宋体" w:hAnsi="宋体"/>
          <w:b/>
          <w:sz w:val="24"/>
          <w:szCs w:val="24"/>
        </w:rPr>
        <w:tab/>
      </w:r>
    </w:p>
    <w:p w:rsidR="00844E77"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：朝阳区教委所属公办事业单位</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0" w:name="_Toc209259262"/>
      <w:r w:rsidRPr="00844E77">
        <w:rPr>
          <w:rFonts w:hint="eastAsia"/>
        </w:rPr>
        <w:t>展位号</w:t>
      </w:r>
      <w:r w:rsidRPr="00844E77">
        <w:t>20</w:t>
      </w:r>
      <w:r w:rsidRPr="00844E77">
        <w:t>：中建六局交通建设有限公司</w:t>
      </w:r>
      <w:bookmarkEnd w:id="20"/>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：行政办公岗 (1人)</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中建六局交通建设有限公司，隶属于世界500强第9位中国建筑集团的重要骨干企业——中国建筑第六工程局有限公司，公司始终牢记央企责任和使命，坚决服务国家发展战略实施，具有“投资、建设、运营”全产业链优势。主要业务涵盖以地铁、铁路、市政、公路、桥梁、隧道等代表的传统基础设施业务，以光伏发电、风力发电等新能源为代表的新基建业务，以工业园区、工业厂房、医院、学校、老旧小区改造等为代表的房建业务。</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lastRenderedPageBreak/>
        <w:t>公司总部位于杭州，下设华北、华东、西北、西南、南方</w:t>
      </w:r>
      <w:r w:rsidRPr="00844E77">
        <w:rPr>
          <w:rFonts w:ascii="宋体" w:eastAsia="宋体" w:hAnsi="宋体"/>
          <w:sz w:val="24"/>
          <w:szCs w:val="24"/>
        </w:rPr>
        <w:t>5家分公司，技术中心、供应链管理中心、EPC管理中心3个管理中心，新基建事业部、安装事业部两个事业部。项目遍布全国各地。同时响应国家“一带一路”倡议，成立海外事业部，在哈萨克斯坦、科威特、斯里兰卡、沙特阿拉伯、刚果（布）等海外市场硕果累累。</w:t>
      </w:r>
    </w:p>
    <w:p w:rsidR="00B47D92"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近年来，公司业务覆盖新基建业、轨道交通、基础设施、高端房建等领域，并取得了骄人的业绩，形成具有自主知识产权的专利技术</w:t>
      </w:r>
      <w:r w:rsidRPr="00844E77">
        <w:rPr>
          <w:rFonts w:ascii="宋体" w:eastAsia="宋体" w:hAnsi="宋体"/>
          <w:sz w:val="24"/>
          <w:szCs w:val="24"/>
        </w:rPr>
        <w:t>350余项，省部级以上科技成果90余项，省部级以上优秀项目管理成果24项；荣获鲁班奖、国家优质工程奖、国家市政金杯示范工程以及省部级工程质量奖35项；荣获省部级以上安全文明工地、绿色施工示范工程、金牌工地等奖项40余项。</w:t>
      </w:r>
    </w:p>
    <w:p w:rsidR="00B47D92" w:rsidRDefault="00B47D92" w:rsidP="00844E77">
      <w:pPr>
        <w:spacing w:line="400" w:lineRule="exact"/>
        <w:ind w:firstLineChars="200" w:firstLine="482"/>
        <w:rPr>
          <w:rFonts w:ascii="宋体" w:eastAsia="宋体" w:hAnsi="宋体"/>
          <w:b/>
          <w:sz w:val="24"/>
          <w:szCs w:val="24"/>
        </w:rPr>
      </w:pPr>
    </w:p>
    <w:p w:rsidR="00B47D92" w:rsidRDefault="00844E77" w:rsidP="00B47D92">
      <w:pPr>
        <w:pStyle w:val="1"/>
        <w:ind w:firstLine="482"/>
      </w:pPr>
      <w:bookmarkStart w:id="21" w:name="_Toc209259263"/>
      <w:r w:rsidRPr="00844E77">
        <w:rPr>
          <w:rFonts w:hint="eastAsia"/>
        </w:rPr>
        <w:t>展位号</w:t>
      </w:r>
      <w:r w:rsidRPr="00844E77">
        <w:t>21</w:t>
      </w:r>
      <w:r w:rsidRPr="00844E77">
        <w:t>：北京跑者之家信息技术有限公司</w:t>
      </w:r>
      <w:bookmarkEnd w:id="21"/>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：新媒体3名,电商运营2名,外籍运动员经纪人助理2名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跑者之家信息技术有限公司成立于2015年，公司专注于跑步和马拉松领域，积极响应全民健身和健康中国国家战略，促进国内外体育文化交流，努力带动更多人跑步，帮助更多人建设更健康更快乐更自由的美好人生。公司拥有国内一流的体育资源，在国外肯尼亚、埃塞俄比亚和国内昆明、大理等合作马拉松训练基地。公司主要业务有体育营销、赛事活动、体育经纪、运动商城等。旗下关联机构有北京快马</w:t>
      </w:r>
      <w:r w:rsidRPr="00844E77">
        <w:rPr>
          <w:rFonts w:ascii="宋体" w:eastAsia="宋体" w:hAnsi="宋体" w:hint="eastAsia"/>
          <w:sz w:val="24"/>
          <w:szCs w:val="24"/>
        </w:rPr>
        <w:t>驰骋体育、天坛乐跑、乐跑世界、乐跑世界优选商城等。公司文化是开放包容、心怀感恩、共同成长。公司合作机构：北京马拉松、重庆马拉松、厦门马拉松等全国上百家马拉松组委会；</w:t>
      </w:r>
      <w:r w:rsidRPr="00844E77">
        <w:rPr>
          <w:rFonts w:ascii="宋体" w:eastAsia="宋体" w:hAnsi="宋体"/>
          <w:sz w:val="24"/>
          <w:szCs w:val="24"/>
        </w:rPr>
        <w:t>ISPO、中国体育装备展、中国海南体育展等国内一线展会；凯乐石、HOKA、耐克、阿迪、特步、安踏等国内外一线厂家。</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2" w:name="_Toc209259264"/>
      <w:r w:rsidRPr="00844E77">
        <w:rPr>
          <w:rFonts w:hint="eastAsia"/>
        </w:rPr>
        <w:t>展位号</w:t>
      </w:r>
      <w:r w:rsidRPr="00844E77">
        <w:t>22</w:t>
      </w:r>
      <w:r w:rsidRPr="00844E77">
        <w:t>：北京思明启创科技有限公司</w:t>
      </w:r>
      <w:bookmarkEnd w:id="22"/>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：内容产品设计师（编程方向）5名,编程教研岗5名,课程导师精英培养计划3名,销售精英培养计划5名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以“AI驱动发展”为理念的科技公司旗下产品-核桃编程学员数量与增速阶稳居少儿编程行业前列多元化的素质教育产品系列共同发展-硬件、围棋、科学、写字等已为400万+编程开发爱好者提供了优质的产品和服务总部位于北京，基地遍布在西安、成都、武汉、广州等城市海外业务总部位于新加坡，业务覆盖：东南亚和北美目前海内外员工近5000人，拥有上百人的教</w:t>
      </w:r>
      <w:r w:rsidRPr="00844E77">
        <w:rPr>
          <w:rFonts w:ascii="宋体" w:eastAsia="宋体" w:hAnsi="宋体" w:hint="eastAsia"/>
          <w:sz w:val="24"/>
          <w:szCs w:val="24"/>
        </w:rPr>
        <w:t>研团队</w:t>
      </w:r>
      <w:r w:rsidRPr="00844E77">
        <w:rPr>
          <w:rFonts w:ascii="宋体" w:eastAsia="宋体" w:hAnsi="宋体"/>
          <w:sz w:val="24"/>
          <w:szCs w:val="24"/>
        </w:rPr>
        <w:t>2021年荣获独角兽和瞪羚企业称号</w:t>
      </w:r>
      <w:r w:rsidR="00B47D92">
        <w:rPr>
          <w:rFonts w:ascii="宋体" w:eastAsia="宋体" w:hAnsi="宋体" w:hint="eastAsia"/>
          <w:sz w:val="24"/>
          <w:szCs w:val="24"/>
        </w:rPr>
        <w:t>。</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3" w:name="_Toc209259265"/>
      <w:r w:rsidRPr="00844E77">
        <w:rPr>
          <w:rFonts w:hint="eastAsia"/>
        </w:rPr>
        <w:lastRenderedPageBreak/>
        <w:t>展位号</w:t>
      </w:r>
      <w:r w:rsidRPr="00844E77">
        <w:t>23</w:t>
      </w:r>
      <w:r w:rsidRPr="00844E77">
        <w:t>：高途教育科技集团有限公司</w:t>
      </w:r>
      <w:bookmarkEnd w:id="23"/>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：产品经理10名,青藤小班主讲老师20名,技术类岗位15名,产品运营5名,新媒体/直播运营10名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高途(NYSE:GOTU)于2014年6月由陈向东带领创建，是一家兼具教育基因和科技驱动力的科技教育公司，总部位于中国北京。2019年6月，高途正式上市，成为全球A轮融资后直接上市的科技教育公司第一股。10年来，高途始终秉持“让学习更美好”的使命，通过大数据、人工智能与在线教育相结合，以面向未来的全新学习方式和理念，致力于打</w:t>
      </w:r>
      <w:r w:rsidRPr="00844E77">
        <w:rPr>
          <w:rFonts w:ascii="宋体" w:eastAsia="宋体" w:hAnsi="宋体" w:hint="eastAsia"/>
          <w:sz w:val="24"/>
          <w:szCs w:val="24"/>
        </w:rPr>
        <w:t>造人人乐用的终身学习服务平台。目前业务覆盖大学生与成人成长学习、中小学生成长学习、素质教育、出国留学和智能产品等领域。</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4" w:name="_Toc209259266"/>
      <w:r w:rsidRPr="00844E77">
        <w:rPr>
          <w:rFonts w:hint="eastAsia"/>
        </w:rPr>
        <w:t>展位号</w:t>
      </w:r>
      <w:r w:rsidRPr="00844E77">
        <w:t>24</w:t>
      </w:r>
      <w:r w:rsidRPr="00844E77">
        <w:t>：阜阳理工学院</w:t>
      </w:r>
      <w:bookmarkEnd w:id="24"/>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：高等教育单位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：专任教师（体育）5名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阜阳理工学院（FuyangUniversityofTechnology，代码：13619）前身为始建于2003年的阜阳师范大学信息工程学院，2023年10月经教育部批准完成转设。学校由安徽省教育厅主管，是阜阳市唯一一所由国有独资举办，隶属于阜阳市政府管理的全日制理工类普通本科院校。学校坐落于全国文明城市阜阳市，毗邻颍州西湖，东离主城区2.5km、高铁西站3.5km、机场5km，交通便利、区位优越、环境优美。学校占地1015亩，总投资约41亿元，规划在校生规模13500人，规划总建筑面积49.2万㎡。拥有无线网络全覆盖、各项功能齐全的教学、生活及运动区，学生住宿环境舒适优越，采用标准四人间、配备空调、独立卫浴。教学、科研设备总值4340.85万元，各类图书79万余册，拥有中国期刊全文数据库、超星数字图书馆等33个中外网络资源数据库，各类各专业实习基地89个。学校现有在校生7859人（清河校区1665人，理工校区6194人）。现有专兼职教职工463人，其中高级职称占比33.6%、博士学位教师占比38.5%。学校整合设立大</w:t>
      </w:r>
      <w:r w:rsidRPr="00844E77">
        <w:rPr>
          <w:rFonts w:ascii="宋体" w:eastAsia="宋体" w:hAnsi="宋体" w:hint="eastAsia"/>
          <w:sz w:val="24"/>
          <w:szCs w:val="24"/>
        </w:rPr>
        <w:t>数据与人工智能学院、机械与汽车工程学院、材料与化工学院、生物与食品工程学院、人文与艺术学院、经济与管理学院、基础教学部（马克思主义学院）、产教融合发展中心。现有专业</w:t>
      </w:r>
      <w:r w:rsidRPr="00844E77">
        <w:rPr>
          <w:rFonts w:ascii="宋体" w:eastAsia="宋体" w:hAnsi="宋体"/>
          <w:sz w:val="24"/>
          <w:szCs w:val="24"/>
        </w:rPr>
        <w:t>37个，含4个省级一流本科专业建设点（视觉传达设计、软件工程、财务管理和食品科学与工程专业）、3个省级特色专业（食品科学与工程、经济学、动画专业）、3个省级综合改革试点专业（信息与计算科学、数学与应用数学、商务英语专业）、2个纳入省卓越人才培养计划专业（网络工程、网络与新媒体专业），2个微专业（网络信息技术与安全、食品加工与营养专业），构建了以工</w:t>
      </w:r>
      <w:r w:rsidRPr="00844E77">
        <w:rPr>
          <w:rFonts w:ascii="宋体" w:eastAsia="宋体" w:hAnsi="宋体" w:hint="eastAsia"/>
          <w:sz w:val="24"/>
          <w:szCs w:val="24"/>
        </w:rPr>
        <w:t>学为主体，经、管、理、文、艺、农等多学科协调发展的学科专业体系。</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5" w:name="_Toc209259267"/>
      <w:r w:rsidRPr="00844E77">
        <w:rPr>
          <w:rFonts w:hint="eastAsia"/>
        </w:rPr>
        <w:t>展位号</w:t>
      </w:r>
      <w:r w:rsidRPr="00844E77">
        <w:t>25</w:t>
      </w:r>
      <w:r w:rsidRPr="00844E77">
        <w:t>：泰康之家燕园（北京）养老服务有限公司</w:t>
      </w:r>
      <w:bookmarkEnd w:id="25"/>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：活动类【世界500强旗下-北京泰康之家燕园】4名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泰康之家是泰康保险集团旗下专注养老、护理、康复实体建设运营和创新服务的专业品牌，泰康保险集团布局大健康产业十余年，公司始终顺应时代发展和民生需求，至今已成为中国医养健康产业的核心龙头，助力推动养老革命、医疗创新和殡葬改革，打造服务全国的生态化医养实体服务网络！泰康之家结合中国长者身心特征，打造大规模、全功能、高品质的连锁长寿社区+康复医院，目前已在全国32个核心城市布</w:t>
      </w:r>
      <w:r w:rsidRPr="00844E77">
        <w:rPr>
          <w:rFonts w:ascii="宋体" w:eastAsia="宋体" w:hAnsi="宋体" w:hint="eastAsia"/>
          <w:sz w:val="24"/>
          <w:szCs w:val="24"/>
        </w:rPr>
        <w:t>局</w:t>
      </w:r>
      <w:r w:rsidRPr="00844E77">
        <w:rPr>
          <w:rFonts w:ascii="宋体" w:eastAsia="宋体" w:hAnsi="宋体"/>
          <w:sz w:val="24"/>
          <w:szCs w:val="24"/>
        </w:rPr>
        <w:t>37个项目；泰康生命关怀以“传承中华文化，礼赞生命之美”为己任，创新的“人文+纪念园”商业模式，目前已在全国5个城市布局5个项目及1个乡村振兴示范项目；不动产板块承接泰康所有项目的设计和落地，致力于打造城市新地标！泰康之家行业赛道前景明朗，业务发展迅速！诚邀年轻而闪耀的你，一起推动一场养老革命，共同做大健康养老事业的合伙人，见证中国大健康养老产业标杆企业的成长！</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6" w:name="_Toc209259268"/>
      <w:r w:rsidRPr="00844E77">
        <w:rPr>
          <w:rFonts w:hint="eastAsia"/>
        </w:rPr>
        <w:t>展位号</w:t>
      </w:r>
      <w:r w:rsidRPr="00844E77">
        <w:t>26</w:t>
      </w:r>
      <w:r w:rsidRPr="00844E77">
        <w:t>：宁波满分体育发展有限公司</w:t>
      </w:r>
      <w:bookmarkEnd w:id="26"/>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：幼儿篮球教师 (10人),少儿篮球老师 (10人),小学篮球老师 (10人),初中篮球教师 (10人),体适能教师 (10人),小学体能老师 (10人),中考体育教师 (10人),羽毛球教师 (10人)</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浙江满分体育管理集团有限公司，总注册资本超过6000万。满分体育是立足于中国体育健康事业，产业领域涵盖青少年体育教育、体育场馆经营、社区体育服务、健身会所运营、体育赛事推广的体育公司。我们将全力打造中国最好的体育产业</w:t>
      </w:r>
      <w:r w:rsidRPr="00844E77">
        <w:rPr>
          <w:rFonts w:ascii="宋体" w:eastAsia="宋体" w:hAnsi="宋体" w:hint="eastAsia"/>
          <w:sz w:val="24"/>
          <w:szCs w:val="24"/>
        </w:rPr>
        <w:t>平台，致力于体育产业的商业化、科技化、公益化的完美融合，用体育科学践行科学体育。</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满分体育是宁波市股交所首批挂牌企业，挂牌代码</w:t>
      </w:r>
      <w:r w:rsidRPr="00844E77">
        <w:rPr>
          <w:rFonts w:ascii="宋体" w:eastAsia="宋体" w:hAnsi="宋体"/>
          <w:sz w:val="24"/>
          <w:szCs w:val="24"/>
        </w:rPr>
        <w:t>780393，国家教育部推荐高校协同育人企业，浙江省服务业标准化试点单位 ，宁波市体育服务业规上企业，宁波市标准化示范单位，亚洲运动生物力学协会运动数据采样基地，西苏格兰大学健康测试中心，国际足球科学学会战略合作伙伴，两届浙江省体育产业项目资金库入选单位。公司已经成功和武汉体育学院、湖北大学、宁波大学、西安体育学院、浙江师范大学、郑州大学、等全国近40所高校建立了良好合作关系。校企双方通过深化合作关系，在科研项目联合攻关和科技成果转化、共建学生教学就业的创新基地、</w:t>
      </w:r>
      <w:r w:rsidRPr="00844E77">
        <w:rPr>
          <w:rFonts w:ascii="宋体" w:eastAsia="宋体" w:hAnsi="宋体" w:hint="eastAsia"/>
          <w:sz w:val="24"/>
          <w:szCs w:val="24"/>
        </w:rPr>
        <w:t>开展人员之间的互聘交流、共建校企合作平台等方面开展合作。</w:t>
      </w:r>
    </w:p>
    <w:p w:rsidR="00B47D92"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满分体育自</w:t>
      </w:r>
      <w:r w:rsidRPr="00844E77">
        <w:rPr>
          <w:rFonts w:ascii="宋体" w:eastAsia="宋体" w:hAnsi="宋体"/>
          <w:sz w:val="24"/>
          <w:szCs w:val="24"/>
        </w:rPr>
        <w:t>2014年创立至今，体育培训市场占有率逐年上升，目前已覆盖宁波、</w:t>
      </w:r>
      <w:r w:rsidRPr="00844E77">
        <w:rPr>
          <w:rFonts w:ascii="宋体" w:eastAsia="宋体" w:hAnsi="宋体"/>
          <w:sz w:val="24"/>
          <w:szCs w:val="24"/>
        </w:rPr>
        <w:lastRenderedPageBreak/>
        <w:t>绍兴、杭州等各大城市，31个校区，运营面积超过20万平方米，其中室内场地有青少年篮球场75片，青少年体能训练场15片，青少年羽毛球场15片，室内50米游泳馆1个；室外场地有笼式足球场2片，小篮球室外比赛场1片。培训年均总客流量达350万人次，常训学员超万人。</w:t>
      </w:r>
    </w:p>
    <w:p w:rsidR="00B47D92" w:rsidRDefault="00B47D92" w:rsidP="00844E77">
      <w:pPr>
        <w:spacing w:line="400" w:lineRule="exact"/>
        <w:ind w:firstLineChars="200" w:firstLine="482"/>
        <w:rPr>
          <w:rFonts w:ascii="宋体" w:eastAsia="宋体" w:hAnsi="宋体"/>
          <w:b/>
          <w:sz w:val="24"/>
          <w:szCs w:val="24"/>
        </w:rPr>
      </w:pPr>
    </w:p>
    <w:p w:rsidR="00B47D92" w:rsidRDefault="00844E77" w:rsidP="00B47D92">
      <w:pPr>
        <w:pStyle w:val="1"/>
        <w:ind w:firstLine="482"/>
      </w:pPr>
      <w:bookmarkStart w:id="27" w:name="_Toc209259269"/>
      <w:r w:rsidRPr="00844E77">
        <w:rPr>
          <w:rFonts w:hint="eastAsia"/>
        </w:rPr>
        <w:t>展位号</w:t>
      </w:r>
      <w:r w:rsidRPr="00844E77">
        <w:t>27</w:t>
      </w:r>
      <w:r w:rsidRPr="00844E77">
        <w:t>：北京中学商务区实验中学</w:t>
      </w:r>
      <w:bookmarkEnd w:id="27"/>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：体育教师3名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中学商务区实验中学是朝阳区在CBD(中央商务区)新成立的一所优质公办初中。学校采用北京中学办学理念与课程体系，纳入北京中学教育集团一体化管理，集团派出优秀管理团队和骨干教师。学校秉承北中育人理念，在中央商务区旨在打造一所“让学生在五彩缤纷的世界里创造性成长”的特色鲜明的初中校，并以此为基础，逐步将学校建设成拔尖创新人才早期贯通培养的示范基地。2024年9月1日学校迎来首届学生，目前属于小规模试验办学阶段。教师</w:t>
      </w:r>
      <w:r w:rsidRPr="00844E77">
        <w:rPr>
          <w:rFonts w:ascii="宋体" w:eastAsia="宋体" w:hAnsi="宋体" w:hint="eastAsia"/>
          <w:sz w:val="24"/>
          <w:szCs w:val="24"/>
        </w:rPr>
        <w:t>队伍由特级教师、正高级教师、市级骨干、区级骨干和优秀的硕士、博士组成，全体教师均拥有硕士研究生及以上学历。</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8" w:name="_Toc209259270"/>
      <w:r w:rsidRPr="00844E77">
        <w:rPr>
          <w:rFonts w:hint="eastAsia"/>
        </w:rPr>
        <w:t>展位号</w:t>
      </w:r>
      <w:r w:rsidRPr="00844E77">
        <w:t>28</w:t>
      </w:r>
      <w:r w:rsidRPr="00844E77">
        <w:t>：唱造快乐（海南）科技文化发展有限公司</w:t>
      </w:r>
      <w:bookmarkEnd w:id="28"/>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：新媒体运营2名,抖音线上主播10名,艺人/歌手/达人5名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音乐流媒体品牌，背靠国内知名唱片公司"北京简单快乐文化发展有限公司"，有丰富的经验与资源，打通主播到歌手的双向通道。同年电商赛道同步开启，未来将在娱播＋电商重点布局 旗下现役艺人包括：朱兴东、十七君、赖伟峰、黄绮雯、柴华、冲绳老李…… </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29" w:name="_Toc209259271"/>
      <w:r w:rsidRPr="00844E77">
        <w:rPr>
          <w:rFonts w:hint="eastAsia"/>
        </w:rPr>
        <w:t>展位号</w:t>
      </w:r>
      <w:r w:rsidRPr="00844E77">
        <w:t>29</w:t>
      </w:r>
      <w:r w:rsidRPr="00844E77">
        <w:t>：北京学而思教育科技有限公司</w:t>
      </w:r>
      <w:bookmarkEnd w:id="29"/>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：国际语言教师--英语方向50名,学而思素养教师50名,高中主讲教师50名,彼芯学习教练50名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B47D92"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学而思于2003年成立，是一家以内容能力与科技能力为基础，以科教、科创、科普为战略方向，助力人的终身成长，并持续探索创新的综合性教育品牌。2010年，学而思在美国纽交所正式挂牌交易，现于北京、上海、广州、深圳等37个城市均设立分校，拥有10000+员工，为千万用户与家庭提供优质服务。</w:t>
      </w:r>
    </w:p>
    <w:p w:rsidR="00B47D92"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lastRenderedPageBreak/>
        <w:t>目前，学而思业务范围覆盖素</w:t>
      </w:r>
      <w:r w:rsidRPr="00844E77">
        <w:rPr>
          <w:rFonts w:ascii="宋体" w:eastAsia="宋体" w:hAnsi="宋体" w:hint="eastAsia"/>
          <w:sz w:val="24"/>
          <w:szCs w:val="24"/>
        </w:rPr>
        <w:t>养教育、高中教育、国际教育、大学生服务与托管等，并已成功开拓海外业务，持续探索素质教育产品、智能学习硬件和软件研发等领域，保持整体业务的多元布局，实现健康、持续增长。</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“未来人才计划”是学而思为引进重点高校毕业生启动的校招项目，旨在建设优质青年教师梯队，发掘培养未来领军人才。</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30" w:name="_Toc209259272"/>
      <w:r w:rsidRPr="00844E77">
        <w:rPr>
          <w:rFonts w:hint="eastAsia"/>
        </w:rPr>
        <w:t>展位号</w:t>
      </w:r>
      <w:r w:rsidRPr="00844E77">
        <w:t>30</w:t>
      </w:r>
      <w:r w:rsidRPr="00844E77">
        <w:t>：深圳市倍轻松科技股份有限公司</w:t>
      </w:r>
      <w:bookmarkEnd w:id="30"/>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招聘岗位</w:t>
      </w:r>
      <w:r w:rsidRPr="00844E77">
        <w:rPr>
          <w:rFonts w:ascii="宋体" w:eastAsia="宋体" w:hAnsi="宋体"/>
          <w:sz w:val="24"/>
          <w:szCs w:val="24"/>
        </w:rPr>
        <w:t>：电商运营 (2人),内容运营 (2人),商务BD (2人),直播场控 (2人)</w:t>
      </w:r>
      <w:r w:rsidRPr="00844E77">
        <w:rPr>
          <w:rFonts w:ascii="宋体" w:eastAsia="宋体" w:hAnsi="宋体"/>
          <w:b/>
          <w:sz w:val="24"/>
          <w:szCs w:val="24"/>
        </w:rPr>
        <w:tab/>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 xml:space="preserve">深圳市倍轻松科技股份有限公司（以下简称“倍轻松”）成立于 2000 年，品牌为倍轻松（breo）。2021 年倍轻松登陆科创板成为健康智能硬件第一股（股票代码：688793）。目前，公司伙伴已近千人，是集研发、生产、销售于一体的国家高新技术企业。 </w:t>
      </w:r>
    </w:p>
    <w:p w:rsidR="00B47D92"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自</w:t>
      </w:r>
      <w:r w:rsidRPr="00844E77">
        <w:rPr>
          <w:rFonts w:ascii="宋体" w:eastAsia="宋体" w:hAnsi="宋体"/>
          <w:sz w:val="24"/>
          <w:szCs w:val="24"/>
        </w:rPr>
        <w:t xml:space="preserve"> 2000 年创立以来，倍轻松将古法中医与现代科技紧密结合，开创了以头、眼、颈、头皮、明火艾灸等为核心的智能便携按摩器和智能健康硬件产品，通过穴位按摩、拿捏、揉压、热敷等手法，为用户带来更专业、舒适的真揉捏按摩体验。 公司成立至今，销售网络已覆盖全球多个国家和地区，全球超数千家加盟店，服务 5000余万商旅人士。在国内，倍轻松拥有 100 余家直营门店，分布在国内各大机场高铁站、shopping mall，覆盖全国几十个城市，在北京、上海、深圳、广州、武汉等多个城市设立分子公司，并在天猫、京东、Amazon 等平台开设品牌旗舰店。让世界各地的伙伴收获健康、轻松和愉悦。</w:t>
      </w:r>
    </w:p>
    <w:p w:rsidR="00B47D92" w:rsidRDefault="00B47D92" w:rsidP="00844E77">
      <w:pPr>
        <w:spacing w:line="400" w:lineRule="exact"/>
        <w:ind w:firstLineChars="200" w:firstLine="482"/>
        <w:rPr>
          <w:rFonts w:ascii="宋体" w:eastAsia="宋体" w:hAnsi="宋体"/>
          <w:b/>
          <w:sz w:val="24"/>
          <w:szCs w:val="24"/>
        </w:rPr>
      </w:pPr>
    </w:p>
    <w:p w:rsidR="00B47D92" w:rsidRDefault="00844E77" w:rsidP="00B47D92">
      <w:pPr>
        <w:pStyle w:val="1"/>
        <w:ind w:firstLine="482"/>
      </w:pPr>
      <w:bookmarkStart w:id="31" w:name="_Toc209259273"/>
      <w:r w:rsidRPr="00844E77">
        <w:rPr>
          <w:rFonts w:hint="eastAsia"/>
        </w:rPr>
        <w:t>展位号</w:t>
      </w:r>
      <w:r w:rsidRPr="00844E77">
        <w:t>31</w:t>
      </w:r>
      <w:r w:rsidRPr="00844E77">
        <w:t>：北京柏木长青体育文化有限公司</w:t>
      </w:r>
      <w:bookmarkEnd w:id="31"/>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：篮球/足球/击剑教练 (3人)</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柏木体育是国内领先的体育单招训练线上和线下一体综合平台，核心团队源自清华大学、浙江大学与北京体育大学。全国拥有六大直属训练基地（北京、杭州、徐州、广州、成都、安徽校区），累计服务超15,000名考生。作为行业领头者，我们秉承“严苛、求真、透明”&amp;nbsp;的服务理念，以真心服务为核心，致力于培养文武双全的体育精英。凭借优质产品与负责任的态度，我们持续打造品质标杆，赢得广泛口碑。</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32" w:name="_Toc209259274"/>
      <w:r w:rsidRPr="00844E77">
        <w:rPr>
          <w:rFonts w:hint="eastAsia"/>
        </w:rPr>
        <w:t>展位号</w:t>
      </w:r>
      <w:r w:rsidRPr="00844E77">
        <w:t>32</w:t>
      </w:r>
      <w:r w:rsidRPr="00844E77">
        <w:t>：人大附中亦庄新城学校</w:t>
      </w:r>
      <w:bookmarkEnd w:id="32"/>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lastRenderedPageBreak/>
        <w:t>招聘岗位</w:t>
      </w:r>
      <w:r w:rsidRPr="00844E77">
        <w:rPr>
          <w:rFonts w:ascii="宋体" w:eastAsia="宋体" w:hAnsi="宋体"/>
          <w:sz w:val="24"/>
          <w:szCs w:val="24"/>
        </w:rPr>
        <w:t>：小学初中高中各学科教师50名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人大附中亦庄新城学校（简称“人亦学校”），坐落在北京最具潜力和活力的地区—北京经济技术开发区亦庄国际高端产业新城。她是经开区引进人大附中优质教育资源，与人大附中联合总校、人大附中合办的一所新建的现代化公立十二年一贯制学校。人亦学校在传承中国人民大学半个多世纪的红色基因，继续秉承人大附中爱与尊重的办学思想，借鉴人大附中经开学校成功办学实践的基础上，勇探索敢创新，秉持“做一个有使命感的人”这一校训，着意</w:t>
      </w:r>
      <w:r w:rsidRPr="00844E77">
        <w:rPr>
          <w:rFonts w:ascii="宋体" w:eastAsia="宋体" w:hAnsi="宋体" w:hint="eastAsia"/>
          <w:sz w:val="24"/>
          <w:szCs w:val="24"/>
        </w:rPr>
        <w:t>培养具有“心明、眼亮、体健、知真、行笃”特质的“五自”少年。</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33" w:name="_Toc209259275"/>
      <w:r w:rsidRPr="00844E77">
        <w:rPr>
          <w:rFonts w:hint="eastAsia"/>
        </w:rPr>
        <w:t>展位号</w:t>
      </w:r>
      <w:r w:rsidRPr="00844E77">
        <w:t>33</w:t>
      </w:r>
      <w:r w:rsidRPr="00844E77">
        <w:t>：北京立德未来助学公益基金会</w:t>
      </w:r>
      <w:bookmarkEnd w:id="33"/>
      <w:r w:rsidRPr="00844E77">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：美丽中国2026级支教老师20名</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立德未来助学公益基金会是2014年4月18日在北京市民政局注册成立的非公募基金会。立德未来以“促进中国农村教育发展、打造专业农村教育体系、培养青年社会责任感、输出教育领域优质人才”为服务宗旨，经过多年在农村一线教育的积累和实践，形成以美丽中国项目为核心，美丽小学、教育均衡发展示范区、中国农村教育研究中心等创新项目共同发展的项目矩阵。</w:t>
      </w:r>
    </w:p>
    <w:p w:rsidR="00B47D92" w:rsidRPr="00844E77" w:rsidRDefault="00B47D92" w:rsidP="00844E77">
      <w:pPr>
        <w:spacing w:line="400" w:lineRule="exact"/>
        <w:ind w:firstLineChars="200" w:firstLine="480"/>
        <w:rPr>
          <w:rFonts w:ascii="宋体" w:eastAsia="宋体" w:hAnsi="宋体"/>
          <w:sz w:val="24"/>
          <w:szCs w:val="24"/>
        </w:rPr>
      </w:pPr>
    </w:p>
    <w:p w:rsidR="00B47D92" w:rsidRDefault="00844E77" w:rsidP="00B47D92">
      <w:pPr>
        <w:pStyle w:val="1"/>
        <w:ind w:firstLine="482"/>
      </w:pPr>
      <w:bookmarkStart w:id="34" w:name="_Toc209259276"/>
      <w:r w:rsidRPr="00844E77">
        <w:rPr>
          <w:rFonts w:hint="eastAsia"/>
        </w:rPr>
        <w:t>展位号</w:t>
      </w:r>
      <w:r w:rsidRPr="00844E77">
        <w:t>34</w:t>
      </w:r>
      <w:r w:rsidRPr="00844E77">
        <w:t>：北京黛米与我教育咨询有限公司</w:t>
      </w:r>
      <w:bookmarkEnd w:id="34"/>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p>
    <w:p w:rsidR="00B47D92"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：亲子游泳教练 (5人)</w:t>
      </w:r>
      <w:r w:rsidRPr="00844E77">
        <w:rPr>
          <w:rFonts w:ascii="宋体" w:eastAsia="宋体" w:hAnsi="宋体"/>
          <w:b/>
          <w:sz w:val="24"/>
          <w:szCs w:val="24"/>
        </w:rPr>
        <w:tab/>
      </w:r>
    </w:p>
    <w:p w:rsidR="00B47D92"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黛米与我教育咨询有限公司由来自清华大学的投资团队创立，管理和服务团队成员均为国内知名高校本科或研究生学历，并在众多知名早教或培训机构有多年从业经验，长期关注婴幼儿身心成长和体能技能训练，是一支专业、团结、热情、有战斗力的队伍。</w:t>
      </w:r>
    </w:p>
    <w:p w:rsidR="00844E77" w:rsidRPr="00844E77" w:rsidRDefault="00844E77" w:rsidP="00667780">
      <w:pPr>
        <w:spacing w:line="400" w:lineRule="exact"/>
        <w:ind w:firstLineChars="200" w:firstLine="480"/>
        <w:rPr>
          <w:rFonts w:ascii="宋体" w:eastAsia="宋体" w:hAnsi="宋体"/>
          <w:sz w:val="24"/>
          <w:szCs w:val="24"/>
        </w:rPr>
      </w:pPr>
      <w:r w:rsidRPr="00844E77">
        <w:rPr>
          <w:rFonts w:ascii="宋体" w:eastAsia="宋体" w:hAnsi="宋体"/>
          <w:sz w:val="24"/>
          <w:szCs w:val="24"/>
        </w:rPr>
        <w:t>DAMMY&amp;I（黛米与我）童乐亲水会所是公司旗下的婴幼儿亲水运动品牌。亲水运动给宝宝提供从零开始的体质素养训练发展的解决方案，该领域目前在国内基本处于空白状态，因此至少未来十年仍然是蓝海。亲水运动整体上属于高端前沿消费，在早教行业的细分市场中，它将成为未来的领跑者和风向标。由于亲水运动在国内刚刚兴起，发展前景广阔，并且随着二孩政策全面放开，亲水运动的潜在客户群会迎来大规模增长，也会得到越来越多的家长关注。</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DAMMY&amp;</w:t>
      </w:r>
      <w:r w:rsidR="00667780" w:rsidRPr="00844E77">
        <w:rPr>
          <w:rFonts w:ascii="宋体" w:eastAsia="宋体" w:hAnsi="宋体"/>
          <w:sz w:val="24"/>
          <w:szCs w:val="24"/>
        </w:rPr>
        <w:t xml:space="preserve"> </w:t>
      </w:r>
      <w:r w:rsidRPr="00844E77">
        <w:rPr>
          <w:rFonts w:ascii="宋体" w:eastAsia="宋体" w:hAnsi="宋体"/>
          <w:sz w:val="24"/>
          <w:szCs w:val="24"/>
        </w:rPr>
        <w:t>I（黛米与我）童乐亲水会所以水育为主题，用会所级别的高质量服务，引</w:t>
      </w:r>
      <w:r w:rsidRPr="00844E77">
        <w:rPr>
          <w:rFonts w:ascii="宋体" w:eastAsia="宋体" w:hAnsi="宋体"/>
          <w:sz w:val="24"/>
          <w:szCs w:val="24"/>
        </w:rPr>
        <w:lastRenderedPageBreak/>
        <w:t>入德国先进早教理念，课程设置针对0—6岁宝宝，分为基础训练、提高训练等多个阶段课程，所有课程均由资深教练进行教授，以专业技能和热情态度呵护每一位宝宝的成长。数据证明，6岁以内的宝宝参与一年以上亲水运动，在体能素质、运动能力、智力开发等诸多方面均较同龄宝宝有非常明显的优势。DAMMY&amp;</w:t>
      </w:r>
      <w:r w:rsidR="00667780" w:rsidRPr="00844E77">
        <w:rPr>
          <w:rFonts w:ascii="宋体" w:eastAsia="宋体" w:hAnsi="宋体"/>
          <w:sz w:val="24"/>
          <w:szCs w:val="24"/>
        </w:rPr>
        <w:t xml:space="preserve"> </w:t>
      </w:r>
      <w:r w:rsidRPr="00844E77">
        <w:rPr>
          <w:rFonts w:ascii="宋体" w:eastAsia="宋体" w:hAnsi="宋体"/>
          <w:sz w:val="24"/>
          <w:szCs w:val="24"/>
        </w:rPr>
        <w:t>I（黛米与我）联手国内多家高校、研究机构和私立医院，斥巨资历时一年，研发出针对各年龄段宝宝的课程结构和教学体系，并与德国、美国、澳大利</w:t>
      </w:r>
      <w:r w:rsidRPr="00844E77">
        <w:rPr>
          <w:rFonts w:ascii="宋体" w:eastAsia="宋体" w:hAnsi="宋体" w:hint="eastAsia"/>
          <w:sz w:val="24"/>
          <w:szCs w:val="24"/>
        </w:rPr>
        <w:t>亚等多个行业组织保持密切沟通，课程设置和教学理念均保持世界领先。</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35" w:name="_Toc209259277"/>
      <w:r w:rsidRPr="00844E77">
        <w:rPr>
          <w:rFonts w:hint="eastAsia"/>
        </w:rPr>
        <w:t>展位号</w:t>
      </w:r>
      <w:r w:rsidRPr="00844E77">
        <w:t>35</w:t>
      </w:r>
      <w:r w:rsidRPr="00844E77">
        <w:t>：首都师范大学第二附属中学</w:t>
      </w:r>
      <w:bookmarkEnd w:id="35"/>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：中学体育教师2名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首都师范大学第二附属中学创办于1964年，前身是北京市花园村中学。五十多年来，经历了文革前后的艰苦创业、恢复高考后的蓬勃发展和名校承办的新征程三个重要阶段。文革中，合力坚守，开展自建，扎实奠基。文革后，连年取得优异成绩，在市、区名声大振。2004年，学校更名为首都师范大学第二附属中学，办学规模继续扩大，艺术科技等传统项目成绩骄人。2014年，在北京市教育优质、均衡发展的背景下，学校由首师大附中承办，开启发展</w:t>
      </w:r>
      <w:r w:rsidRPr="00844E77">
        <w:rPr>
          <w:rFonts w:ascii="宋体" w:eastAsia="宋体" w:hAnsi="宋体" w:hint="eastAsia"/>
          <w:sz w:val="24"/>
          <w:szCs w:val="24"/>
        </w:rPr>
        <w:t>的新征程。目前，首都师范大学第二附属中学占地面积</w:t>
      </w:r>
      <w:r w:rsidRPr="00844E77">
        <w:rPr>
          <w:rFonts w:ascii="宋体" w:eastAsia="宋体" w:hAnsi="宋体"/>
          <w:sz w:val="24"/>
          <w:szCs w:val="24"/>
        </w:rPr>
        <w:t>26254平方米，建筑面积22276平方米，一校两址，有增光路和彰化路两个校区，硬件完备，各类实验室、功能教室与运动场地齐全。周边科研院所林立、大中小学环绕，厚重的历史积淀与丰沛的人文气息形成了独具魅力的学校文化，涵养了端方的教师与温良的学子。学校现有30个初中教学班与14个高中教学班，在校学生近1600人，教职员工近200人。学校获全国现代化教育技术实验校、国家级语言文字示范校、北京市第三批中小学学校文化建设示范校、北京市艺术教育示范学校、北京市信息化管理先</w:t>
      </w:r>
      <w:r w:rsidRPr="00844E77">
        <w:rPr>
          <w:rFonts w:ascii="宋体" w:eastAsia="宋体" w:hAnsi="宋体" w:hint="eastAsia"/>
          <w:sz w:val="24"/>
          <w:szCs w:val="24"/>
        </w:rPr>
        <w:t>进校、北京市精神文明先进单位、海淀区教育教学管理先进校、海淀区教育科研工作先进学校、海淀区艺术传统校、海淀区体育传统校、海淀区德育星级特色校等荣誉称号。近年来，学校教育教学质量大幅提高，社会满意度节节攀升，高中招生分数线逐年上涨，首都师范大学第二附属中学成为学生喜爱，家长满意，社会认可的优质学校。“弘美教育”办学理念“弘美”意为弘扬美善，使之光大。首师大二附中“弘美教育”是以“立仁弘美”为核心价值观，培养“依于仁、志于学、游于艺”的俊美学子的教育。（</w:t>
      </w:r>
      <w:r w:rsidRPr="00844E77">
        <w:rPr>
          <w:rFonts w:ascii="宋体" w:eastAsia="宋体" w:hAnsi="宋体"/>
          <w:sz w:val="24"/>
          <w:szCs w:val="24"/>
        </w:rPr>
        <w:t>1）学校核心价值观：立仁弘美（2）育人目标：培养依于仁、志</w:t>
      </w:r>
      <w:r w:rsidRPr="00844E77">
        <w:rPr>
          <w:rFonts w:ascii="宋体" w:eastAsia="宋体" w:hAnsi="宋体" w:hint="eastAsia"/>
          <w:sz w:val="24"/>
          <w:szCs w:val="24"/>
        </w:rPr>
        <w:t>于学、游于艺的俊美学子（</w:t>
      </w:r>
      <w:r w:rsidRPr="00844E77">
        <w:rPr>
          <w:rFonts w:ascii="宋体" w:eastAsia="宋体" w:hAnsi="宋体"/>
          <w:sz w:val="24"/>
          <w:szCs w:val="24"/>
        </w:rPr>
        <w:t>3）办学目标：立仁书院，弘美花园（4）校训：依于仁，志于学，游于艺“弘美教育”办学实践体系为使学校办学理念落地生根，学校建设六大办学实践体系：管理文化体系、课程文化体系、教师文化体系、课堂文化体系、学生文化体系、环境文化体系。（1）管理文化——爱心管理。管理，从心开始。（2）课程文化——弘美课程体系。（3）教师</w:t>
      </w:r>
      <w:r w:rsidRPr="00844E77">
        <w:rPr>
          <w:rFonts w:ascii="宋体" w:eastAsia="宋体" w:hAnsi="宋体"/>
          <w:sz w:val="24"/>
          <w:szCs w:val="24"/>
        </w:rPr>
        <w:lastRenderedPageBreak/>
        <w:t>文化——魅力教师工程。魅力教师标准：有学问，有品位。（4）课程文化——智美课堂。（5）学生文化——俊美学子。（6）环境文化——立仁书院，弘美花园。 </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36" w:name="_Toc209259278"/>
      <w:r w:rsidRPr="00844E77">
        <w:rPr>
          <w:rFonts w:hint="eastAsia"/>
        </w:rPr>
        <w:t>展位号</w:t>
      </w:r>
      <w:r w:rsidRPr="00844E77">
        <w:t>36</w:t>
      </w:r>
      <w:r w:rsidRPr="00844E77">
        <w:t>：北京汽车国际发展有限公司</w:t>
      </w:r>
      <w:bookmarkEnd w:id="36"/>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招聘岗位</w:t>
      </w:r>
      <w:r w:rsidRPr="00844E77">
        <w:rPr>
          <w:rFonts w:ascii="宋体" w:eastAsia="宋体" w:hAnsi="宋体"/>
          <w:sz w:val="24"/>
          <w:szCs w:val="24"/>
        </w:rPr>
        <w:t>：全球营销管培生15名,渠道运营管理岗8名</w:t>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汽车国际发展有限公司（简称：北汽国际）成立于2013年6月22日，隶属于北汽集团（世界500强排名第192位）二级企业，依托国家“一带一路”政策规划，北汽国际以搭建“自有海外贸易平台”和“海外集成服务提供商”为价值定位，聚焦“海外制造”和“国际营销”两个产业链环节，树立北汽国际化品牌形象，打造世界北汽、推动北汽集团的全球化发展。北汽国际在全球50多个国家开发了290多家销售服务网</w:t>
      </w:r>
      <w:r w:rsidRPr="00844E77">
        <w:rPr>
          <w:rFonts w:ascii="宋体" w:eastAsia="宋体" w:hAnsi="宋体" w:hint="eastAsia"/>
          <w:sz w:val="24"/>
          <w:szCs w:val="24"/>
        </w:rPr>
        <w:t>络在</w:t>
      </w:r>
      <w:r w:rsidRPr="00844E77">
        <w:rPr>
          <w:rFonts w:ascii="宋体" w:eastAsia="宋体" w:hAnsi="宋体"/>
          <w:sz w:val="24"/>
          <w:szCs w:val="24"/>
        </w:rPr>
        <w:t>9个国家建立了KD工厂。整体海外业务覆盖亚洲、欧洲、非洲、美洲等中国汽车出口主要市场。</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作为北汽集团自主乘用车品牌国际化发展的主平台，北汽国际旗下运营综合性乘用车品牌BAIC、与麦格纳合力打造的高端新能源品牌ARCFOX、联手华为打造的豪华新能源品牌STELATO，覆盖了SUV、轿车、越野车三大产品品类，包含传统燃油车、纯电车型、混动车型各细分市场，打造兼具舒适性、安全性与智能化的多品类产品。</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37" w:name="_Toc209259279"/>
      <w:r w:rsidRPr="00844E77">
        <w:rPr>
          <w:rFonts w:hint="eastAsia"/>
        </w:rPr>
        <w:t>展位号</w:t>
      </w:r>
      <w:r w:rsidRPr="00844E77">
        <w:t>37</w:t>
      </w:r>
      <w:r w:rsidRPr="00844E77">
        <w:t>：北京汽车销售有限公司</w:t>
      </w:r>
      <w:bookmarkEnd w:id="37"/>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：新媒体运营4名,销售管理岗10名,区域服务经理10名,用户体验运营4名,财务管理3名,人力实习生2名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汽车销售有限公司成立于2012年，是北京汽车股份有限公司负责整车销售业务板块的全资子公司，全面负责北京品牌油电越产品的市场、销售、服务等相关业务。北京是我们的自主品牌，目前拥有近十款在售车型，产品涵盖轿车、SUV和越野车的燃油车型以及新能源车型。目前，北京品牌拥有A0级SUV产品X3、A级SUV产品魔方/X5、A+级SUV</w:t>
      </w:r>
      <w:r w:rsidRPr="00844E77">
        <w:rPr>
          <w:rFonts w:ascii="宋体" w:eastAsia="宋体" w:hAnsi="宋体" w:hint="eastAsia"/>
          <w:sz w:val="24"/>
          <w:szCs w:val="24"/>
        </w:rPr>
        <w:t>产品</w:t>
      </w:r>
      <w:r w:rsidRPr="00844E77">
        <w:rPr>
          <w:rFonts w:ascii="宋体" w:eastAsia="宋体" w:hAnsi="宋体"/>
          <w:sz w:val="24"/>
          <w:szCs w:val="24"/>
        </w:rPr>
        <w:t>X7/X7PHEV，A级轿车产品U5/U5PLUS、A+级轿车产品U7、EU5/EU5PLUS、EU7纯电动轿车以及北京越野车系列多款产品。目前北京越野车在售产品有BJ40系列，BJ60系列和全新上市的BJ30系列。 </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汽车销售有限公司是北汽股份发展自主品牌的重要支柱，也是其市场战略实施的重要执行者，它的目标是将北京汽车的自主品牌产品推向全国，并立志成为中国最优秀的营销组织。北汽股份母公司北汽集团连续十二年名列美国《财富》杂志全球企业500强，2024年名列第192位。北京汽车正以“坚韧、执着、</w:t>
      </w:r>
      <w:r w:rsidRPr="00844E77">
        <w:rPr>
          <w:rFonts w:ascii="宋体" w:eastAsia="宋体" w:hAnsi="宋体" w:hint="eastAsia"/>
          <w:sz w:val="24"/>
          <w:szCs w:val="24"/>
        </w:rPr>
        <w:t>专注、极致”的魄力</w:t>
      </w:r>
      <w:r w:rsidRPr="00844E77">
        <w:rPr>
          <w:rFonts w:ascii="宋体" w:eastAsia="宋体" w:hAnsi="宋体" w:hint="eastAsia"/>
          <w:sz w:val="24"/>
          <w:szCs w:val="24"/>
        </w:rPr>
        <w:lastRenderedPageBreak/>
        <w:t>与决心，从技术、研发、供应链、生产到销售、服务，打造“国际化”的高端品牌，打造中国领先的汽车全产业链。</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公司倡导在业务快速增长的同时，以员工素质培训为起点，以在职实战为锻炼手段，以企业与员工的共同进步为目标，保证业务管理水平与员工职业素质的均衡发展。</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38" w:name="_Toc209259280"/>
      <w:r w:rsidRPr="00844E77">
        <w:rPr>
          <w:rFonts w:hint="eastAsia"/>
        </w:rPr>
        <w:t>展位号</w:t>
      </w:r>
      <w:r w:rsidRPr="00844E77">
        <w:t>38</w:t>
      </w:r>
      <w:r w:rsidRPr="00844E77">
        <w:t>：北京金羽艺创体育文化有限公司</w:t>
      </w:r>
      <w:bookmarkEnd w:id="38"/>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：羽毛球教练 (5人)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金羽体育成立快十年，目前为北京规模较大的羽毛球培训机构，全北京羽毛球球类排名前十。是一家根植于北京市场做以青少年为主，成人为辅的教育培训机构。目前在北京拥有20家直营校区，服务于5000多个家庭。</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企业发展专注体育教育，以金羽品牌为依托，平台化、系统化管理优势，让孩子们在运动中培养健康的体格、获得完善的人格。与家长一通贯彻健康、快乐、和谐的家庭教育理念，用体育引领千万青少年健康成长！</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经过疫情的考验，公司仍然运营良好并在不断扩张，现因业务需要征集更多志同道合的伙伴加入我们！公司正规入职签订劳动合同，提供社保缴纳。有专业的统一课件，定期提供培训，还可以免费提供住宿，给北漂的你一个避风港。</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期待您的加入，让我们一起抓住市场风口，实现人生目标，您的价值一定能有所体现！</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39" w:name="_Toc209259281"/>
      <w:r w:rsidRPr="00844E77">
        <w:rPr>
          <w:rFonts w:hint="eastAsia"/>
        </w:rPr>
        <w:t>展位号</w:t>
      </w:r>
      <w:r w:rsidRPr="00844E77">
        <w:t>39</w:t>
      </w:r>
      <w:r w:rsidRPr="00844E77">
        <w:t>：北京第一实验学校</w:t>
      </w:r>
      <w:bookmarkEnd w:id="39"/>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：中学体育教师 (10人)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北京第一实验学校与北京第一实验中学（Beijing Navigation School）是北京市教委直属的公立学校，位于北京城市副中心宋庄地区南端，距北京市政府4公里。学校以“找到孩子可以伟大的地方，帮助他们在通向伟大的道路上行走”为办学使命，努力探索从幼儿园到高中各学段贯通发展的育人新体系，致力于成为中国教育现代化的K12样本。</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40" w:name="_Toc209259282"/>
      <w:r w:rsidRPr="00844E77">
        <w:rPr>
          <w:rFonts w:hint="eastAsia"/>
        </w:rPr>
        <w:t>展位号</w:t>
      </w:r>
      <w:r w:rsidRPr="00844E77">
        <w:t>40</w:t>
      </w:r>
      <w:r w:rsidRPr="00844E77">
        <w:t>：北京市叁文氏健身管理有限公司</w:t>
      </w:r>
      <w:bookmarkEnd w:id="40"/>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：体能教练 (5人),团课教练 (10人)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lastRenderedPageBreak/>
        <w:t>SAVAGE代表着我们希望为大家创造一个可以释放自我、与他人构建联结的环境。我们相信，真正的力量源自于集体的共鸣和个体的自由表达。</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我们发现，团课不仅能够提升身体素质，更能通过集体的力量，为人们带来归属感和社区的联结。这种力量，是我们品牌诞生的灵感源泉。</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我们看到了团课教练的潜力，并致力于提供一个平台，让他们能够自由地展现自我，影响和激励更多人。</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41" w:name="_Toc209259283"/>
      <w:r w:rsidRPr="00844E77">
        <w:rPr>
          <w:rFonts w:hint="eastAsia"/>
        </w:rPr>
        <w:t>展位号</w:t>
      </w:r>
      <w:r w:rsidRPr="00844E77">
        <w:t>41</w:t>
      </w:r>
      <w:r w:rsidRPr="00844E77">
        <w:t>：北京市平谷区农业中关村学校</w:t>
      </w:r>
      <w:bookmarkEnd w:id="41"/>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：中学体育教师 (5人)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农业中关村学校位于北京东北部的生态涵养区平谷，是一所在乡村振兴、农业农村现代化的大格局中，辐射村镇、城区乃至市区的面向未来教育的新型示范学校。</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作为乡村振兴基础教育改革创新的样板，农业中关村学校积极探索建设城乡教育协同、学校社会互通的“新生态”。用体制机制创新激发办学活力，扩大办学自主权，实施幼小初有机衔接十二年一贯制教育，将学生生活教育、职业发展和生涯规划纳入教育全过程，改变应试化唯分数筛选式教育弊疾，面向每一个学生，实施开放办学，促进学生多元选择、个性发展、全面成人、成才，培养有本领、有理想、有担当的时代新人。用信息化课程建设和教研，推进课堂教学质量和教师专业水平的提高。注重体验式、项目制学习，践行生活即教育、社会即学校、教学做合一、知情意行协同的健康成长育人模式。</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42" w:name="_Toc209259284"/>
      <w:r w:rsidRPr="00844E77">
        <w:rPr>
          <w:rFonts w:hint="eastAsia"/>
        </w:rPr>
        <w:t>展位号</w:t>
      </w:r>
      <w:r w:rsidRPr="00844E77">
        <w:t>42</w:t>
      </w:r>
      <w:r w:rsidRPr="00844E77">
        <w:t>：青岛海信电器营销股份有限公司北京分公司</w:t>
      </w:r>
      <w:bookmarkEnd w:id="42"/>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：培训师5名,营销经理10名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海信集团是特大型电子信息产业集团公司，成立于1969年，先后涉足家电、通讯、信息、房地产、服务等领域。2016年8月，海信集团有限公司在"2016中国企业500强"中排名第153位。继2016年成为欧洲杯顶级赞助商，海信于2017年4月6日宣布成为2018年俄罗斯世界杯官方赞助商。海信拥有海信电器(600060)和海信科龙(00921)两家分别在沪、深、港三地上市的公司，同时持有海信(Hisense)、科龙(Kelon)和容声(Ronshen)三个中国著名商标。海信电视、海信空调、海信冰箱、海信手机、科龙空调、容声冰箱全部当选中国名牌，海信电视、海信空调、海信冰箱全部被评为国家免检产品，海信电视首批获得国家出口免检资格。海信是国家首批技术创新示范企业，国家创新体系企业研发中心试点单位，中宣部、国务院国资委和中宣部共同推举的全国十大</w:t>
      </w:r>
      <w:r w:rsidRPr="00844E77">
        <w:rPr>
          <w:rFonts w:ascii="宋体" w:eastAsia="宋体" w:hAnsi="宋体"/>
          <w:sz w:val="24"/>
          <w:szCs w:val="24"/>
        </w:rPr>
        <w:lastRenderedPageBreak/>
        <w:t>国企典型，全国唯一一家两获"全国质量奖"的企业，拥有国家级企业技术中心、国家级博士后科研工作站、国家863成果产业化基地、国家火炬计划软件产业基地、数字多媒体技术</w:t>
      </w:r>
      <w:r w:rsidRPr="00844E77">
        <w:rPr>
          <w:rFonts w:ascii="宋体" w:eastAsia="宋体" w:hAnsi="宋体" w:hint="eastAsia"/>
          <w:sz w:val="24"/>
          <w:szCs w:val="24"/>
        </w:rPr>
        <w:t>国家重点实验室。海信在青岛、南京、顺德、美国、加拿大、欧洲等建有研发机构，初步确立全球研发体系。科学高效的技术创新体系，使海信的技术创新工作始终走在国内同行的前列。海信在南非、埃及、阿尔及利亚等地拥有生产基地，在美国、欧洲、澳洲、日本等地设有销售机构，产品远销欧洲、美洲、非洲、东南亚等地区的</w:t>
      </w:r>
      <w:r w:rsidRPr="00844E77">
        <w:rPr>
          <w:rFonts w:ascii="宋体" w:eastAsia="宋体" w:hAnsi="宋体"/>
          <w:sz w:val="24"/>
          <w:szCs w:val="24"/>
        </w:rPr>
        <w:t>130多个国家和地区。</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海信集团北京营销中心是海信集团驻地在北京的办事中心，营销中心下设电视分公司、空调分公司、冰箱分公司、通信分公司、电子设备分公司、医疗设备分公司、聚好看科技股份有限公司、智能商用分公司、网络</w:t>
      </w:r>
      <w:r w:rsidRPr="00844E77">
        <w:rPr>
          <w:rFonts w:ascii="宋体" w:eastAsia="宋体" w:hAnsi="宋体" w:hint="eastAsia"/>
          <w:sz w:val="24"/>
          <w:szCs w:val="24"/>
        </w:rPr>
        <w:t>科技分公司、赛维服务分公司等分公司，营销中心位于西二环车公庄，整体办公面积三千余平，共有员工一千余名，可提供营销经理、培训师、推广策划、市场信息助理、人力资源、财务、物流等岗位工作实习就业机会。 </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43" w:name="_Toc209259285"/>
      <w:r w:rsidRPr="00844E77">
        <w:rPr>
          <w:rFonts w:hint="eastAsia"/>
        </w:rPr>
        <w:t>展位号</w:t>
      </w:r>
      <w:r w:rsidRPr="00844E77">
        <w:t>43</w:t>
      </w:r>
      <w:r w:rsidRPr="00844E77">
        <w:t>：北京优而聚体育有限公司</w:t>
      </w:r>
      <w:bookmarkEnd w:id="43"/>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：体能教练 (3人),课程顾问 (5人)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VJOIN优聚体育创立于2018年，由北京体育大学和北京大学优秀毕业生创办，专注于3至15周岁青少年的体适能教育，始终以培养孩子的运动兴趣为出发点，以每个年龄段的孩子为中心，致力于为他们提供科学、有趣且安全的运动体验。</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秉承“完全人格，首在体育”理念，</w:t>
      </w:r>
      <w:r w:rsidRPr="00844E77">
        <w:rPr>
          <w:rFonts w:ascii="宋体" w:eastAsia="宋体" w:hAnsi="宋体"/>
          <w:sz w:val="24"/>
          <w:szCs w:val="24"/>
        </w:rPr>
        <w:t>VJOIN根据不同线下场景，提供青少年体育中考、体能运动场、户外运动、体育赛事、运动到家、运动进校等多元化青少年体能训练产品。同时积极利用移动互联网和数字化信息技术，推动运动教育的升级，建立青少年体育培训领域的新模式，致力于打造国内领先的青少年体育服务平台。</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44" w:name="_Toc209259286"/>
      <w:r w:rsidRPr="00844E77">
        <w:rPr>
          <w:rFonts w:hint="eastAsia"/>
        </w:rPr>
        <w:t>展位号</w:t>
      </w:r>
      <w:r w:rsidRPr="00844E77">
        <w:t>44</w:t>
      </w:r>
      <w:r w:rsidRPr="00844E77">
        <w:t>：荣耀终端有限公司</w:t>
      </w:r>
      <w:bookmarkEnd w:id="44"/>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：荣耀2026届校园招聘50名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荣耀诞生于移动互联网时代，是全球领先的智能终端提供商。以创新、品质、服务为基石，荣耀致力于为全球消费者打造手机+IoT的全场景智慧生活体验，成为全球标志性的科技品牌。荣耀的愿景是创造属于每个人的智慧新世界。Bornintoday’sMobileInternetera,HONORisaleadingglobalproviderofsmartdevices.Basedoninnovation,qualityand service,HONORisdedicatedtoempoweringseamle</w:t>
      </w:r>
      <w:r w:rsidRPr="00844E77">
        <w:rPr>
          <w:rFonts w:ascii="宋体" w:eastAsia="宋体" w:hAnsi="宋体"/>
          <w:sz w:val="24"/>
          <w:szCs w:val="24"/>
        </w:rPr>
        <w:lastRenderedPageBreak/>
        <w:t>ssAIlifesolutionincludingsmartphonesand IoTdevicesfor globalconsumers,and strivetobecomeaglobaliconictechbrand.Ourvisionistocreateanewintelligentworldfor everyone.</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45" w:name="_Toc209259287"/>
      <w:r w:rsidRPr="00844E77">
        <w:rPr>
          <w:rFonts w:hint="eastAsia"/>
        </w:rPr>
        <w:t>展位号</w:t>
      </w:r>
      <w:r w:rsidRPr="00844E77">
        <w:t>45</w:t>
      </w:r>
      <w:r w:rsidRPr="00844E77">
        <w:t>：北京中鹏旭博体育管理咨询有限公司</w:t>
      </w:r>
      <w:bookmarkEnd w:id="45"/>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：赛事调研员 (2人),赛事调研员(兼职) (4人),体育咨询项目研究员 (2人)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r w:rsidRPr="00844E77">
        <w:rPr>
          <w:rFonts w:ascii="宋体" w:eastAsia="宋体" w:hAnsi="宋体"/>
          <w:b/>
          <w:sz w:val="24"/>
          <w:szCs w:val="24"/>
        </w:rPr>
        <w:tab/>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北京中鹏旭博体育管理咨询有限公司专业从事体育产业发展规划与体育商业咨询。</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公司主营业务包括：（</w:t>
      </w:r>
      <w:r w:rsidRPr="00844E77">
        <w:rPr>
          <w:rFonts w:ascii="宋体" w:eastAsia="宋体" w:hAnsi="宋体"/>
          <w:sz w:val="24"/>
          <w:szCs w:val="24"/>
        </w:rPr>
        <w:t>1）提供各类体育赛事活动评估咨询、公共体育发展研究、体育政策研究、企事业发展战略性研究等相关服务；（2）协助相关部门研究制定各类体育项目、体育产品、体育场馆、体育小镇、体育旅游目的地、国家体育产业基地等体育相关发展规划和报告；（3）承接各类体育产业、公共体育设施统计与普查项目；（4）构建专业化技术转移体系，完善成果转化体制机制，开展技术服务，加快推动科技成果、科研成果向市场转化；（5）发布国内外体育产业资讯及其市场分析报告。</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46" w:name="_Toc209259288"/>
      <w:r w:rsidRPr="00844E77">
        <w:rPr>
          <w:rFonts w:hint="eastAsia"/>
        </w:rPr>
        <w:t>展位号</w:t>
      </w:r>
      <w:r w:rsidRPr="00844E77">
        <w:t>46</w:t>
      </w:r>
      <w:r w:rsidRPr="00844E77">
        <w:t>：北京市仁泽高级中学</w:t>
      </w:r>
      <w:bookmarkEnd w:id="46"/>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：专项体育教师 (4人)</w:t>
      </w:r>
      <w:r w:rsidRPr="00844E77">
        <w:rPr>
          <w:rFonts w:ascii="宋体" w:eastAsia="宋体" w:hAnsi="宋体"/>
          <w:b/>
          <w:sz w:val="24"/>
          <w:szCs w:val="24"/>
        </w:rPr>
        <w:tab/>
      </w:r>
    </w:p>
    <w:p w:rsidR="00844E77" w:rsidRPr="00844E77"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北京市仁泽高级中学隶属于北京金融街集团（国企单位），是西城辖区内首所“政府支持、企业运作、教育家办学”的民办高中，是金融街教育继“正泽”“润泽”“惠泽”“承泽”后，针对高中学段专门打造的“泽”系列新品牌。学校位于北京市西城区新街口北大街</w:t>
      </w:r>
      <w:r w:rsidRPr="00844E77">
        <w:rPr>
          <w:rFonts w:ascii="宋体" w:eastAsia="宋体" w:hAnsi="宋体"/>
          <w:sz w:val="24"/>
          <w:szCs w:val="24"/>
        </w:rPr>
        <w:t>74号，坐落于首都核心地段的什刹海历史文化街区。于2024年8月正式开学，现有正高级、特级教师5人，中青年教师中第一学历为211的占比87%，拥有一支被圈内媒体称为“天团”的师资队伍。</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体育教师任职要求：</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1、全日制本科以上学历，硕博优先，海外留学经历优先；</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2、具有高中教师资格证；</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3、学生干部、党员、奖学金获得者优先；</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4、提供本科成绩单；</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5、热爱教育事业。</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福利待遇：</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1、薪资：年薪15万元起；</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lastRenderedPageBreak/>
        <w:t>2、其他福利：带薪寒暑假、落户指标（部分）、职称评定、五险一金、补充医疗、年度体检、过节福利、工作餐、子女入学等</w:t>
      </w:r>
      <w:r w:rsidR="00667780">
        <w:rPr>
          <w:rFonts w:ascii="宋体" w:eastAsia="宋体" w:hAnsi="宋体" w:hint="eastAsia"/>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简历投递：</w:t>
      </w:r>
      <w:r w:rsidRPr="00844E77">
        <w:rPr>
          <w:rFonts w:ascii="宋体" w:eastAsia="宋体" w:hAnsi="宋体"/>
          <w:sz w:val="24"/>
          <w:szCs w:val="24"/>
        </w:rPr>
        <w:t>BJRZ-HR@bjrenzeschool.com  (王老师)</w:t>
      </w:r>
    </w:p>
    <w:p w:rsidR="00667780"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联系方式：</w:t>
      </w:r>
      <w:r w:rsidRPr="00844E77">
        <w:rPr>
          <w:rFonts w:ascii="宋体" w:eastAsia="宋体" w:hAnsi="宋体"/>
          <w:sz w:val="24"/>
          <w:szCs w:val="24"/>
        </w:rPr>
        <w:t>010-66536370</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47" w:name="_Toc209259289"/>
      <w:r w:rsidRPr="00844E77">
        <w:rPr>
          <w:rFonts w:hint="eastAsia"/>
        </w:rPr>
        <w:t>展位号</w:t>
      </w:r>
      <w:r w:rsidRPr="00844E77">
        <w:t>47</w:t>
      </w:r>
      <w:r w:rsidRPr="00844E77">
        <w:t>：英皇（北京）文化发展有限公司</w:t>
      </w:r>
      <w:bookmarkEnd w:id="47"/>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招聘岗位</w:t>
      </w:r>
      <w:r w:rsidRPr="00844E77">
        <w:rPr>
          <w:rFonts w:ascii="宋体" w:eastAsia="宋体" w:hAnsi="宋体"/>
          <w:sz w:val="24"/>
          <w:szCs w:val="24"/>
        </w:rPr>
        <w:t>：新媒体宣传1名,短视频拍摄剪辑1名,艺人助理1名,新媒体策划1名</w:t>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经营范围包含：经营演出及经纪业务；组织文化交流活动；影视策划；企业策划；舞台美术灯光音响设计；工艺美术设计；电脑图文设计；会议及展览服务；制作、代理、发布广告；文化信息咨询；投资咨询；贸易咨询；企业管理咨询；影视剧本创作及策划（国家限制性项目除外）；版权转让与代理服务；版权贸易；著作权代理服务。</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48" w:name="_Toc209259290"/>
      <w:r w:rsidRPr="00844E77">
        <w:rPr>
          <w:rFonts w:hint="eastAsia"/>
        </w:rPr>
        <w:t>展位号</w:t>
      </w:r>
      <w:r w:rsidRPr="00844E77">
        <w:t>48</w:t>
      </w:r>
      <w:r w:rsidRPr="00844E77">
        <w:t>：英皇电影城（北京）有限公司</w:t>
      </w:r>
      <w:bookmarkEnd w:id="48"/>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：平面设计1名,会计1名,市场专员1名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英皇集团始于1942年，80余年发展历程中奋力抓紧发展机遇，开拓不同业务，发展成至今的综合企业集团，不仅包括地产、金融、钟表珠宝、娱乐文化、酒店、数码媒体及生活品味等，旗下更有一共7间香港联合交易所主板上市公司。英皇电影城（股份代码：491）是英皇集团创立的高端电影院品牌。2015年起开始在内地运营，至今在北京、深圳、成都、重庆、长沙等地拥有15家影城。影城拥有独特的资源优势，与英皇娱乐资</w:t>
      </w:r>
      <w:r w:rsidRPr="00844E77">
        <w:rPr>
          <w:rFonts w:ascii="宋体" w:eastAsia="宋体" w:hAnsi="宋体" w:hint="eastAsia"/>
          <w:sz w:val="24"/>
          <w:szCs w:val="24"/>
        </w:rPr>
        <w:t>源共享，明星活动热点聚集，成为引领每座城市文化娱乐的新地标。英皇电影城将“打造导演和观众心目中的影院”作为影院建设的最终构想，成为带给影迷更高娱乐性、更多尊崇体验的观影圣地。公司以“以人为本，创新无限”为人才管理的核心基础，更视人才为重要资产之首，故打造多样的人才培养机制，建立富有激励的人才成长通道，为人才提供发展机遇，致力让员工能积极无碍地实践所长，成为员工各展所长最好的舞台，尽展才能专业。</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49" w:name="_Toc209259291"/>
      <w:r w:rsidRPr="00844E77">
        <w:rPr>
          <w:rFonts w:hint="eastAsia"/>
        </w:rPr>
        <w:t>展位号</w:t>
      </w:r>
      <w:r w:rsidRPr="00844E77">
        <w:t>49</w:t>
      </w:r>
      <w:r w:rsidRPr="00844E77">
        <w:t>：英皇电影发行（北京）有限公司</w:t>
      </w:r>
      <w:bookmarkEnd w:id="49"/>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：其他企业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：市场及推广专员1名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667780" w:rsidRDefault="00667780"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英皇电影成立于</w:t>
      </w:r>
      <w:r w:rsidRPr="00844E77">
        <w:rPr>
          <w:rFonts w:ascii="宋体" w:eastAsia="宋体" w:hAnsi="宋体"/>
          <w:sz w:val="24"/>
          <w:szCs w:val="24"/>
        </w:rPr>
        <w:t>2000</w:t>
      </w:r>
      <w:r w:rsidRPr="00844E77">
        <w:rPr>
          <w:rFonts w:ascii="宋体" w:eastAsia="宋体" w:hAnsi="宋体" w:hint="eastAsia"/>
          <w:sz w:val="24"/>
          <w:szCs w:val="24"/>
        </w:rPr>
        <w:t>年，业务范围包括投资、制作、销售及发行优质电影，至今</w:t>
      </w:r>
      <w:r w:rsidRPr="00844E77">
        <w:rPr>
          <w:rFonts w:ascii="宋体" w:eastAsia="宋体" w:hAnsi="宋体" w:hint="eastAsia"/>
          <w:sz w:val="24"/>
          <w:szCs w:val="24"/>
        </w:rPr>
        <w:lastRenderedPageBreak/>
        <w:t>已于华语电影制作及发行业内占据领导地位，是业内最活跃的电影制作商之一。</w:t>
      </w:r>
    </w:p>
    <w:p w:rsidR="00667780" w:rsidRDefault="00667780"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英皇电影曾获奖无数：</w:t>
      </w:r>
      <w:r w:rsidRPr="00844E77">
        <w:rPr>
          <w:rFonts w:ascii="宋体" w:eastAsia="宋体" w:hAnsi="宋体"/>
          <w:sz w:val="24"/>
          <w:szCs w:val="24"/>
        </w:rPr>
        <w:t>2009</w:t>
      </w:r>
      <w:r w:rsidRPr="00844E77">
        <w:rPr>
          <w:rFonts w:ascii="宋体" w:eastAsia="宋体" w:hAnsi="宋体" w:hint="eastAsia"/>
          <w:sz w:val="24"/>
          <w:szCs w:val="24"/>
        </w:rPr>
        <w:t>年《证人》赢得七项影帝殊荣，创造神话；</w:t>
      </w:r>
      <w:r w:rsidRPr="00844E77">
        <w:rPr>
          <w:rFonts w:ascii="宋体" w:eastAsia="宋体" w:hAnsi="宋体"/>
          <w:sz w:val="24"/>
          <w:szCs w:val="24"/>
        </w:rPr>
        <w:t>2010</w:t>
      </w:r>
      <w:r w:rsidRPr="00844E77">
        <w:rPr>
          <w:rFonts w:ascii="宋体" w:eastAsia="宋体" w:hAnsi="宋体" w:hint="eastAsia"/>
          <w:sz w:val="24"/>
          <w:szCs w:val="24"/>
        </w:rPr>
        <w:t>年《让子弹飞》于中国内地成为票房奇葩，首度打破逾</w:t>
      </w:r>
      <w:r w:rsidRPr="00844E77">
        <w:rPr>
          <w:rFonts w:ascii="宋体" w:eastAsia="宋体" w:hAnsi="宋体"/>
          <w:sz w:val="24"/>
          <w:szCs w:val="24"/>
        </w:rPr>
        <w:t>7</w:t>
      </w:r>
      <w:r w:rsidRPr="00844E77">
        <w:rPr>
          <w:rFonts w:ascii="宋体" w:eastAsia="宋体" w:hAnsi="宋体" w:hint="eastAsia"/>
          <w:sz w:val="24"/>
          <w:szCs w:val="24"/>
        </w:rPr>
        <w:t>亿元人民币票房记录。</w:t>
      </w:r>
      <w:r w:rsidRPr="00844E77">
        <w:rPr>
          <w:rFonts w:ascii="宋体" w:eastAsia="宋体" w:hAnsi="宋体"/>
          <w:sz w:val="24"/>
          <w:szCs w:val="24"/>
        </w:rPr>
        <w:t>2018</w:t>
      </w:r>
      <w:r w:rsidRPr="00844E77">
        <w:rPr>
          <w:rFonts w:ascii="宋体" w:eastAsia="宋体" w:hAnsi="宋体" w:hint="eastAsia"/>
          <w:sz w:val="24"/>
          <w:szCs w:val="24"/>
        </w:rPr>
        <w:t>年，由林超贤执导的《红海行动》，创下全球</w:t>
      </w:r>
      <w:r w:rsidRPr="00844E77">
        <w:rPr>
          <w:rFonts w:ascii="宋体" w:eastAsia="宋体" w:hAnsi="宋体"/>
          <w:sz w:val="24"/>
          <w:szCs w:val="24"/>
        </w:rPr>
        <w:t>45</w:t>
      </w:r>
      <w:r w:rsidRPr="00844E77">
        <w:rPr>
          <w:rFonts w:ascii="宋体" w:eastAsia="宋体" w:hAnsi="宋体" w:hint="eastAsia"/>
          <w:sz w:val="24"/>
          <w:szCs w:val="24"/>
        </w:rPr>
        <w:t>亿港元骄人票房记录，更在不同影展夺得多项大奖，包括在香港电影金像奖荣获最佳动作设计、最佳音响效果及最佳视觉效果</w:t>
      </w:r>
      <w:r w:rsidRPr="00844E77">
        <w:rPr>
          <w:rFonts w:ascii="宋体" w:eastAsia="宋体" w:hAnsi="宋体"/>
          <w:sz w:val="24"/>
          <w:szCs w:val="24"/>
        </w:rPr>
        <w:t>3</w:t>
      </w:r>
      <w:r w:rsidRPr="00844E77">
        <w:rPr>
          <w:rFonts w:ascii="宋体" w:eastAsia="宋体" w:hAnsi="宋体" w:hint="eastAsia"/>
          <w:sz w:val="24"/>
          <w:szCs w:val="24"/>
        </w:rPr>
        <w:t>大奖项；同年由庄文强执导，周润发、郭富城领衔主演的《无双》，荣获香港电影金像奖最佳电影、最佳导演、最佳编剧、最佳摄影、最佳剪接、最佳美术指导、最佳服装造型设计共</w:t>
      </w:r>
      <w:r w:rsidRPr="00844E77">
        <w:rPr>
          <w:rFonts w:ascii="宋体" w:eastAsia="宋体" w:hAnsi="宋体"/>
          <w:sz w:val="24"/>
          <w:szCs w:val="24"/>
        </w:rPr>
        <w:t>7</w:t>
      </w:r>
      <w:r w:rsidRPr="00844E77">
        <w:rPr>
          <w:rFonts w:ascii="宋体" w:eastAsia="宋体" w:hAnsi="宋体" w:hint="eastAsia"/>
          <w:sz w:val="24"/>
          <w:szCs w:val="24"/>
        </w:rPr>
        <w:t>个奖项，荣膺该届大赢家；由内地新生代导演饶晓志执导的《无名之辈》亦叫好叫座，被誉为</w:t>
      </w:r>
      <w:r w:rsidRPr="00844E77">
        <w:rPr>
          <w:rFonts w:ascii="宋体" w:eastAsia="宋体" w:hAnsi="宋体"/>
          <w:sz w:val="24"/>
          <w:szCs w:val="24"/>
        </w:rPr>
        <w:t>2018</w:t>
      </w:r>
      <w:r w:rsidRPr="00844E77">
        <w:rPr>
          <w:rFonts w:ascii="宋体" w:eastAsia="宋体" w:hAnsi="宋体" w:hint="eastAsia"/>
          <w:sz w:val="24"/>
          <w:szCs w:val="24"/>
        </w:rPr>
        <w:t>年最佳国产喜剧片。</w:t>
      </w:r>
    </w:p>
    <w:p w:rsidR="00667780" w:rsidRDefault="00667780"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步入</w:t>
      </w:r>
      <w:r w:rsidRPr="00844E77">
        <w:rPr>
          <w:rFonts w:ascii="宋体" w:eastAsia="宋体" w:hAnsi="宋体"/>
          <w:sz w:val="24"/>
          <w:szCs w:val="24"/>
        </w:rPr>
        <w:t>2021</w:t>
      </w:r>
      <w:r w:rsidRPr="00844E77">
        <w:rPr>
          <w:rFonts w:ascii="宋体" w:eastAsia="宋体" w:hAnsi="宋体" w:hint="eastAsia"/>
          <w:sz w:val="24"/>
          <w:szCs w:val="24"/>
        </w:rPr>
        <w:t>年，由陈木胜执导，甄子丹、谢霆锋领衔主演的《怒火</w:t>
      </w:r>
      <w:r w:rsidRPr="00844E77">
        <w:rPr>
          <w:rFonts w:ascii="宋体" w:eastAsia="宋体" w:hAnsi="宋体"/>
          <w:sz w:val="24"/>
          <w:szCs w:val="24"/>
        </w:rPr>
        <w:t>·</w:t>
      </w:r>
      <w:r w:rsidRPr="00844E77">
        <w:rPr>
          <w:rFonts w:ascii="宋体" w:eastAsia="宋体" w:hAnsi="宋体" w:hint="eastAsia"/>
          <w:sz w:val="24"/>
          <w:szCs w:val="24"/>
        </w:rPr>
        <w:t>重案》在暑期黄金档票房超逾</w:t>
      </w:r>
      <w:r w:rsidRPr="00844E77">
        <w:rPr>
          <w:rFonts w:ascii="宋体" w:eastAsia="宋体" w:hAnsi="宋体"/>
          <w:sz w:val="24"/>
          <w:szCs w:val="24"/>
        </w:rPr>
        <w:t>13.29</w:t>
      </w:r>
      <w:r w:rsidRPr="00844E77">
        <w:rPr>
          <w:rFonts w:ascii="宋体" w:eastAsia="宋体" w:hAnsi="宋体" w:hint="eastAsia"/>
          <w:sz w:val="24"/>
          <w:szCs w:val="24"/>
        </w:rPr>
        <w:t>亿人民币，成为全国港片票房冠军；在</w:t>
      </w:r>
      <w:r w:rsidRPr="00844E77">
        <w:rPr>
          <w:rFonts w:ascii="宋体" w:eastAsia="宋体" w:hAnsi="宋体"/>
          <w:sz w:val="24"/>
          <w:szCs w:val="24"/>
        </w:rPr>
        <w:t>2021</w:t>
      </w:r>
      <w:r w:rsidRPr="00844E77">
        <w:rPr>
          <w:rFonts w:ascii="宋体" w:eastAsia="宋体" w:hAnsi="宋体" w:hint="eastAsia"/>
          <w:sz w:val="24"/>
          <w:szCs w:val="24"/>
        </w:rPr>
        <w:t>年度内地十大最卖座电影票房榜上，英皇电影更强势囊括</w:t>
      </w:r>
      <w:r w:rsidRPr="00844E77">
        <w:rPr>
          <w:rFonts w:ascii="宋体" w:eastAsia="宋体" w:hAnsi="宋体"/>
          <w:sz w:val="24"/>
          <w:szCs w:val="24"/>
        </w:rPr>
        <w:t>4</w:t>
      </w:r>
      <w:r w:rsidRPr="00844E77">
        <w:rPr>
          <w:rFonts w:ascii="宋体" w:eastAsia="宋体" w:hAnsi="宋体" w:hint="eastAsia"/>
          <w:sz w:val="24"/>
          <w:szCs w:val="24"/>
        </w:rPr>
        <w:t>个席位，包括劲破</w:t>
      </w:r>
      <w:r w:rsidRPr="00844E77">
        <w:rPr>
          <w:rFonts w:ascii="宋体" w:eastAsia="宋体" w:hAnsi="宋体"/>
          <w:sz w:val="24"/>
          <w:szCs w:val="24"/>
        </w:rPr>
        <w:t>50</w:t>
      </w:r>
      <w:r w:rsidRPr="00844E77">
        <w:rPr>
          <w:rFonts w:ascii="宋体" w:eastAsia="宋体" w:hAnsi="宋体" w:hint="eastAsia"/>
          <w:sz w:val="24"/>
          <w:szCs w:val="24"/>
        </w:rPr>
        <w:t>亿人民币大关、挑战内地电影史上最高票房纪录的超级巨制《长津湖》，以及《我和我的父辈》、《怒火</w:t>
      </w:r>
      <w:r w:rsidRPr="00844E77">
        <w:rPr>
          <w:rFonts w:ascii="宋体" w:eastAsia="宋体" w:hAnsi="宋体"/>
          <w:sz w:val="24"/>
          <w:szCs w:val="24"/>
        </w:rPr>
        <w:t>·</w:t>
      </w:r>
      <w:r w:rsidRPr="00844E77">
        <w:rPr>
          <w:rFonts w:ascii="宋体" w:eastAsia="宋体" w:hAnsi="宋体" w:hint="eastAsia"/>
          <w:sz w:val="24"/>
          <w:szCs w:val="24"/>
        </w:rPr>
        <w:t>重案》、《悬崖之上》。</w:t>
      </w:r>
      <w:r w:rsidRPr="00844E77">
        <w:rPr>
          <w:rFonts w:ascii="宋体" w:eastAsia="宋体" w:hAnsi="宋体"/>
          <w:sz w:val="24"/>
          <w:szCs w:val="24"/>
        </w:rPr>
        <w:t>2023</w:t>
      </w:r>
      <w:r w:rsidRPr="00844E77">
        <w:rPr>
          <w:rFonts w:ascii="宋体" w:eastAsia="宋体" w:hAnsi="宋体" w:hint="eastAsia"/>
          <w:sz w:val="24"/>
          <w:szCs w:val="24"/>
        </w:rPr>
        <w:t>年，英皇电影担任《流浪地球</w:t>
      </w:r>
      <w:r w:rsidRPr="00844E77">
        <w:rPr>
          <w:rFonts w:ascii="宋体" w:eastAsia="宋体" w:hAnsi="宋体"/>
          <w:sz w:val="24"/>
          <w:szCs w:val="24"/>
        </w:rPr>
        <w:t>2</w:t>
      </w:r>
      <w:r w:rsidRPr="00844E77">
        <w:rPr>
          <w:rFonts w:ascii="宋体" w:eastAsia="宋体" w:hAnsi="宋体" w:hint="eastAsia"/>
          <w:sz w:val="24"/>
          <w:szCs w:val="24"/>
        </w:rPr>
        <w:t>》联合出品及港澳和东南亚地区的海外独家发行，借助香港国际化大都市平台在国际舞台讲好中国故事。该电影累计票房逾</w:t>
      </w:r>
      <w:r w:rsidRPr="00844E77">
        <w:rPr>
          <w:rFonts w:ascii="宋体" w:eastAsia="宋体" w:hAnsi="宋体"/>
          <w:sz w:val="24"/>
          <w:szCs w:val="24"/>
        </w:rPr>
        <w:t>40</w:t>
      </w:r>
      <w:r w:rsidRPr="00844E77">
        <w:rPr>
          <w:rFonts w:ascii="宋体" w:eastAsia="宋体" w:hAnsi="宋体" w:hint="eastAsia"/>
          <w:sz w:val="24"/>
          <w:szCs w:val="24"/>
        </w:rPr>
        <w:t>亿人民币，跃升至中国影史票房榜前十位，成为中国科幻电影又一里程碑。随后，英皇电影作为《志愿军：雄兵出击》的联合出品方及港澳独家发行，更破天荒实现电影内地与香港同步公映。</w:t>
      </w:r>
    </w:p>
    <w:p w:rsidR="00844E77" w:rsidRPr="00844E77" w:rsidRDefault="00667780"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作为香港最具规模和影响力的电影企业之一，英皇电影在制作、投资、发行、宣传、营销等方面全方位发展，未来将会一如既往为观众带来更多优质作品，再创电影新辉煌。</w:t>
      </w:r>
    </w:p>
    <w:p w:rsidR="00667780" w:rsidRDefault="00667780" w:rsidP="00844E77">
      <w:pPr>
        <w:spacing w:line="400" w:lineRule="exact"/>
        <w:ind w:firstLineChars="200" w:firstLine="482"/>
        <w:rPr>
          <w:rFonts w:ascii="宋体" w:eastAsia="宋体" w:hAnsi="宋体"/>
          <w:b/>
          <w:sz w:val="24"/>
          <w:szCs w:val="24"/>
        </w:rPr>
      </w:pPr>
    </w:p>
    <w:p w:rsidR="00667780" w:rsidRDefault="00844E77" w:rsidP="00667780">
      <w:pPr>
        <w:pStyle w:val="1"/>
        <w:ind w:firstLine="482"/>
      </w:pPr>
      <w:bookmarkStart w:id="50" w:name="_Toc209259292"/>
      <w:r w:rsidRPr="00844E77">
        <w:rPr>
          <w:rFonts w:hint="eastAsia"/>
        </w:rPr>
        <w:t>展位号</w:t>
      </w:r>
      <w:r w:rsidRPr="00844E77">
        <w:t>50</w:t>
      </w:r>
      <w:r w:rsidRPr="00844E77">
        <w:t>：北体运动教育科技（北京）有限公司</w:t>
      </w:r>
      <w:bookmarkEnd w:id="50"/>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：赛事执行 (1人),游泳教练 (1人)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体运动教育科技（北京）有限公司简称“北体运动”。是北京体育大学全资的国有企业，是北体大产业合作的主要对接单位。北体运动全资控股北体大文化公司、北体大篮手球公司、北体大排球公司、北体教育培训公司等机构，汇聚了北体大最优质的资源并承接重要职能，在文体旅商融合规划和运营服务、品牌赛会设计与运营、运动项目发展、场馆运营等领域具备优良的行业资源和丰富的实践经验。公司秉承打造具有国</w:t>
      </w:r>
      <w:r w:rsidRPr="00844E77">
        <w:rPr>
          <w:rFonts w:ascii="宋体" w:eastAsia="宋体" w:hAnsi="宋体" w:hint="eastAsia"/>
          <w:sz w:val="24"/>
          <w:szCs w:val="24"/>
        </w:rPr>
        <w:t>际视野、国内第一的以规划设计先行，输出品牌、人才为特色，为各级政府和体育机构量身定制“赛、园、校、院、金”的综合体育产业服务运营机构。</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51" w:name="_Toc209259293"/>
      <w:r w:rsidRPr="00844E77">
        <w:rPr>
          <w:rFonts w:hint="eastAsia"/>
        </w:rPr>
        <w:lastRenderedPageBreak/>
        <w:t>展位号</w:t>
      </w:r>
      <w:r w:rsidRPr="00844E77">
        <w:t>51</w:t>
      </w:r>
      <w:r w:rsidRPr="00844E77">
        <w:t>：北京市十一学校一分校</w:t>
      </w:r>
      <w:bookmarkEnd w:id="51"/>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：中初教育单位</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：北京市十一学校天津实验学校 (5人)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北京十一学校一分校是北京市十一学校第一所九年一贯制分校，学校地处海淀区万寿路畔，军队各大机关环绕周围，社会环境优良。学校秉承北京市十一学校文化与价值观，在全面借鉴十一学校的课程体系、育人模式与管理机制的基础上，结合原有学校的文化基因和自身的学生特点，通过课程变革这一关键驱动点，将育人理念逐步转化为实际的教育行为。2017年12月，由学校集体研发的“龙娃成长课程”体系，荣获北京市课程成</w:t>
      </w:r>
      <w:r w:rsidRPr="00844E77">
        <w:rPr>
          <w:rFonts w:ascii="宋体" w:eastAsia="宋体" w:hAnsi="宋体" w:hint="eastAsia"/>
          <w:sz w:val="24"/>
          <w:szCs w:val="24"/>
        </w:rPr>
        <w:t>果建设一等奖。</w:t>
      </w:r>
    </w:p>
    <w:p w:rsidR="00844E77" w:rsidRP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教师是教育的实施者，近年来，学校大力引进学科名师与名校优秀硕博毕业生，壮大师资队伍，现有硕博教师占教师总人数的</w:t>
      </w:r>
      <w:r w:rsidRPr="00844E77">
        <w:rPr>
          <w:rFonts w:ascii="宋体" w:eastAsia="宋体" w:hAnsi="宋体"/>
          <w:sz w:val="24"/>
          <w:szCs w:val="24"/>
        </w:rPr>
        <w:t>60%。教师成长迅速，教育教学成果获多项海淀区嘉奖。</w:t>
      </w:r>
    </w:p>
    <w:p w:rsidR="00844E77" w:rsidRDefault="00844E77" w:rsidP="00844E77">
      <w:pPr>
        <w:spacing w:line="400" w:lineRule="exact"/>
        <w:ind w:firstLineChars="200" w:firstLine="480"/>
        <w:rPr>
          <w:rFonts w:ascii="宋体" w:eastAsia="宋体" w:hAnsi="宋体"/>
          <w:sz w:val="24"/>
          <w:szCs w:val="24"/>
        </w:rPr>
      </w:pPr>
      <w:r w:rsidRPr="00844E77">
        <w:rPr>
          <w:rFonts w:ascii="宋体" w:eastAsia="宋体" w:hAnsi="宋体" w:hint="eastAsia"/>
          <w:sz w:val="24"/>
          <w:szCs w:val="24"/>
        </w:rPr>
        <w:t>学生的真实成长和教师的专业发展，是学校课程体系实效性的最好印证。中考成绩取得跨越式发展，《新闻联播》、《焦点访谈》等多家媒体竞相报道，各项荣誉纷至沓来。</w:t>
      </w:r>
      <w:r w:rsidRPr="00844E77">
        <w:rPr>
          <w:rFonts w:ascii="宋体" w:eastAsia="宋体" w:hAnsi="宋体"/>
          <w:sz w:val="24"/>
          <w:szCs w:val="24"/>
        </w:rPr>
        <w:t>2018年，学校被授予获海淀区首批新优质校，及全国首批STEM教育领航学校。</w:t>
      </w:r>
    </w:p>
    <w:p w:rsidR="00667780" w:rsidRPr="00844E77" w:rsidRDefault="00667780" w:rsidP="00844E77">
      <w:pPr>
        <w:spacing w:line="400" w:lineRule="exact"/>
        <w:ind w:firstLineChars="200" w:firstLine="480"/>
        <w:rPr>
          <w:rFonts w:ascii="宋体" w:eastAsia="宋体" w:hAnsi="宋体"/>
          <w:sz w:val="24"/>
          <w:szCs w:val="24"/>
        </w:rPr>
      </w:pPr>
    </w:p>
    <w:p w:rsidR="00667780" w:rsidRDefault="00844E77" w:rsidP="00667780">
      <w:pPr>
        <w:pStyle w:val="1"/>
        <w:ind w:firstLine="482"/>
      </w:pPr>
      <w:bookmarkStart w:id="52" w:name="_Toc209259294"/>
      <w:r w:rsidRPr="00844E77">
        <w:rPr>
          <w:rFonts w:hint="eastAsia"/>
        </w:rPr>
        <w:t>展位号</w:t>
      </w:r>
      <w:r w:rsidRPr="00844E77">
        <w:t>52</w:t>
      </w:r>
      <w:r w:rsidRPr="00844E77">
        <w:t>：太合音乐（北京）有限公司</w:t>
      </w:r>
      <w:bookmarkEnd w:id="52"/>
      <w:r w:rsidRPr="00844E77">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单位性质</w:t>
      </w:r>
      <w:r w:rsidRPr="00844E77">
        <w:rPr>
          <w:rFonts w:ascii="宋体" w:eastAsia="宋体" w:hAnsi="宋体"/>
          <w:sz w:val="24"/>
          <w:szCs w:val="24"/>
        </w:rPr>
        <w:t>：体育教育文化类企业</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招聘岗位</w:t>
      </w:r>
      <w:r w:rsidRPr="00844E77">
        <w:rPr>
          <w:rFonts w:ascii="宋体" w:eastAsia="宋体" w:hAnsi="宋体"/>
          <w:sz w:val="24"/>
          <w:szCs w:val="24"/>
        </w:rPr>
        <w:t>：体育赛事实习生 (2人),音乐营销管培生 (4人),内容宣传管培生 (4人)</w:t>
      </w:r>
      <w:r w:rsidRPr="00844E77">
        <w:rPr>
          <w:rFonts w:ascii="宋体" w:eastAsia="宋体" w:hAnsi="宋体"/>
          <w:b/>
          <w:sz w:val="24"/>
          <w:szCs w:val="24"/>
        </w:rPr>
        <w:tab/>
      </w:r>
    </w:p>
    <w:p w:rsidR="00667780" w:rsidRDefault="00844E77" w:rsidP="00844E77">
      <w:pPr>
        <w:spacing w:line="400" w:lineRule="exact"/>
        <w:ind w:firstLineChars="200" w:firstLine="482"/>
        <w:rPr>
          <w:rFonts w:ascii="宋体" w:eastAsia="宋体" w:hAnsi="宋体"/>
          <w:b/>
          <w:sz w:val="24"/>
          <w:szCs w:val="24"/>
        </w:rPr>
      </w:pPr>
      <w:r w:rsidRPr="00844E77">
        <w:rPr>
          <w:rFonts w:ascii="宋体" w:eastAsia="宋体" w:hAnsi="宋体"/>
          <w:b/>
          <w:sz w:val="24"/>
          <w:szCs w:val="24"/>
        </w:rPr>
        <w:t>单位简介</w:t>
      </w:r>
      <w:r w:rsidRPr="00844E77">
        <w:rPr>
          <w:rFonts w:ascii="宋体" w:eastAsia="宋体" w:hAnsi="宋体"/>
          <w:sz w:val="24"/>
          <w:szCs w:val="24"/>
        </w:rPr>
        <w:t>：</w:t>
      </w:r>
    </w:p>
    <w:p w:rsidR="003208FE" w:rsidRDefault="00844E77" w:rsidP="00844E77">
      <w:pPr>
        <w:spacing w:line="400" w:lineRule="exact"/>
        <w:ind w:firstLineChars="200" w:firstLine="480"/>
        <w:rPr>
          <w:rFonts w:ascii="宋体" w:eastAsia="宋体" w:hAnsi="宋体"/>
          <w:sz w:val="24"/>
          <w:szCs w:val="24"/>
        </w:rPr>
      </w:pPr>
      <w:r w:rsidRPr="00844E77">
        <w:rPr>
          <w:rFonts w:ascii="宋体" w:eastAsia="宋体" w:hAnsi="宋体"/>
          <w:sz w:val="24"/>
          <w:szCs w:val="24"/>
        </w:rPr>
        <w:t>太合音乐集团以</w:t>
      </w:r>
      <w:r w:rsidR="00667780">
        <w:rPr>
          <w:rFonts w:ascii="宋体" w:eastAsia="宋体" w:hAnsi="宋体" w:hint="eastAsia"/>
          <w:sz w:val="24"/>
          <w:szCs w:val="24"/>
        </w:rPr>
        <w:t>“</w:t>
      </w:r>
      <w:r w:rsidRPr="00844E77">
        <w:rPr>
          <w:rFonts w:ascii="宋体" w:eastAsia="宋体" w:hAnsi="宋体"/>
          <w:sz w:val="24"/>
          <w:szCs w:val="24"/>
        </w:rPr>
        <w:t>促进音乐行业发展</w:t>
      </w:r>
      <w:r w:rsidR="00667780">
        <w:rPr>
          <w:rFonts w:ascii="宋体" w:eastAsia="宋体" w:hAnsi="宋体" w:hint="eastAsia"/>
          <w:sz w:val="24"/>
          <w:szCs w:val="24"/>
        </w:rPr>
        <w:t>”</w:t>
      </w:r>
      <w:r w:rsidRPr="00844E77">
        <w:rPr>
          <w:rFonts w:ascii="宋体" w:eastAsia="宋体" w:hAnsi="宋体"/>
          <w:sz w:val="24"/>
          <w:szCs w:val="24"/>
        </w:rPr>
        <w:t>为愿景,进行音乐全产业链运营,服务覆盖全球华语地区,拥有海量的正版曲库,覆盖多渠道、多平台;演出活动规模庞大,音乐用户众多,是国家音乐产业基地-流行音乐产业基地,国家重点文化出口单位,全国版权示范单位,国家高新技术企业,国家版权示范单位。</w:t>
      </w:r>
    </w:p>
    <w:p w:rsidR="00844E77" w:rsidRPr="00224A41" w:rsidRDefault="00844E77" w:rsidP="00224A41">
      <w:pPr>
        <w:spacing w:line="400" w:lineRule="exact"/>
        <w:ind w:firstLineChars="200" w:firstLine="480"/>
        <w:rPr>
          <w:rFonts w:ascii="宋体" w:eastAsia="宋体" w:hAnsi="宋体"/>
          <w:sz w:val="24"/>
          <w:szCs w:val="24"/>
        </w:rPr>
      </w:pPr>
    </w:p>
    <w:p w:rsidR="003208FE" w:rsidRDefault="00844E77" w:rsidP="00F5598C">
      <w:pPr>
        <w:pStyle w:val="1"/>
        <w:ind w:firstLine="482"/>
      </w:pPr>
      <w:bookmarkStart w:id="53" w:name="_Toc209259295"/>
      <w:r w:rsidRPr="00844E77">
        <w:rPr>
          <w:rFonts w:hint="eastAsia"/>
        </w:rPr>
        <w:t>展位号</w:t>
      </w:r>
      <w:r w:rsidR="00667780">
        <w:t>53</w:t>
      </w:r>
      <w:r w:rsidR="00224A41" w:rsidRPr="00224A41">
        <w:t>：出国留学咨询</w:t>
      </w:r>
      <w:bookmarkEnd w:id="53"/>
    </w:p>
    <w:p w:rsidR="006044F8" w:rsidRDefault="006044F8" w:rsidP="00224A41">
      <w:pPr>
        <w:spacing w:line="400" w:lineRule="exact"/>
        <w:ind w:firstLineChars="200" w:firstLine="482"/>
        <w:rPr>
          <w:rFonts w:ascii="宋体" w:eastAsia="宋体" w:hAnsi="宋体"/>
          <w:b/>
          <w:sz w:val="24"/>
          <w:szCs w:val="24"/>
        </w:rPr>
      </w:pPr>
      <w:r w:rsidRPr="00224A41">
        <w:rPr>
          <w:rFonts w:ascii="宋体" w:eastAsia="宋体" w:hAnsi="宋体" w:hint="eastAsia"/>
          <w:b/>
          <w:sz w:val="24"/>
          <w:szCs w:val="24"/>
        </w:rPr>
        <w:t>展位</w:t>
      </w:r>
      <w:r w:rsidR="00224A41" w:rsidRPr="00224A41">
        <w:rPr>
          <w:rFonts w:ascii="宋体" w:eastAsia="宋体" w:hAnsi="宋体"/>
          <w:b/>
          <w:sz w:val="24"/>
          <w:szCs w:val="24"/>
        </w:rPr>
        <w:t>性质</w:t>
      </w:r>
      <w:r w:rsidR="00224A41" w:rsidRPr="00224A41">
        <w:rPr>
          <w:rFonts w:ascii="宋体" w:eastAsia="宋体" w:hAnsi="宋体"/>
          <w:sz w:val="24"/>
          <w:szCs w:val="24"/>
        </w:rPr>
        <w:t>：</w:t>
      </w:r>
      <w:r w:rsidR="00F5598C" w:rsidRPr="00F5598C">
        <w:rPr>
          <w:rFonts w:ascii="宋体" w:eastAsia="宋体" w:hAnsi="宋体" w:hint="eastAsia"/>
          <w:sz w:val="24"/>
          <w:szCs w:val="24"/>
        </w:rPr>
        <w:t>公共咨询指导</w:t>
      </w:r>
    </w:p>
    <w:p w:rsidR="00224A41" w:rsidRPr="00224A41" w:rsidRDefault="006044F8" w:rsidP="00224A41">
      <w:pPr>
        <w:spacing w:line="400" w:lineRule="exact"/>
        <w:ind w:firstLineChars="200" w:firstLine="480"/>
        <w:rPr>
          <w:rFonts w:ascii="宋体" w:eastAsia="宋体" w:hAnsi="宋体"/>
          <w:sz w:val="24"/>
          <w:szCs w:val="24"/>
        </w:rPr>
      </w:pPr>
      <w:r w:rsidRPr="00224A41">
        <w:rPr>
          <w:rFonts w:ascii="宋体" w:eastAsia="宋体" w:hAnsi="宋体"/>
          <w:sz w:val="24"/>
          <w:szCs w:val="24"/>
        </w:rPr>
        <w:t xml:space="preserve"> </w:t>
      </w:r>
    </w:p>
    <w:p w:rsidR="006044F8" w:rsidRDefault="00844E77" w:rsidP="00F5598C">
      <w:pPr>
        <w:pStyle w:val="1"/>
        <w:ind w:firstLine="482"/>
      </w:pPr>
      <w:bookmarkStart w:id="54" w:name="_Toc209259296"/>
      <w:r w:rsidRPr="00844E77">
        <w:rPr>
          <w:rFonts w:hint="eastAsia"/>
        </w:rPr>
        <w:t>展位号</w:t>
      </w:r>
      <w:r w:rsidR="00667780">
        <w:t>54</w:t>
      </w:r>
      <w:r w:rsidR="00224A41" w:rsidRPr="00224A41">
        <w:t>：北京体育大学继续教育学院海外硕士留学咨询</w:t>
      </w:r>
      <w:bookmarkEnd w:id="54"/>
    </w:p>
    <w:p w:rsidR="00224A41" w:rsidRPr="00555DEB" w:rsidRDefault="00F5598C" w:rsidP="00224A41">
      <w:pPr>
        <w:spacing w:line="400" w:lineRule="exact"/>
        <w:ind w:firstLineChars="200" w:firstLine="482"/>
        <w:rPr>
          <w:rFonts w:ascii="宋体" w:eastAsia="宋体" w:hAnsi="宋体"/>
          <w:sz w:val="24"/>
          <w:szCs w:val="24"/>
        </w:rPr>
      </w:pPr>
      <w:r>
        <w:rPr>
          <w:rFonts w:ascii="宋体" w:eastAsia="宋体" w:hAnsi="宋体" w:hint="eastAsia"/>
          <w:b/>
          <w:sz w:val="24"/>
          <w:szCs w:val="24"/>
        </w:rPr>
        <w:t>展位</w:t>
      </w:r>
      <w:r w:rsidR="00224A41" w:rsidRPr="00224A41">
        <w:rPr>
          <w:rFonts w:ascii="宋体" w:eastAsia="宋体" w:hAnsi="宋体"/>
          <w:b/>
          <w:sz w:val="24"/>
          <w:szCs w:val="24"/>
        </w:rPr>
        <w:t>性质</w:t>
      </w:r>
      <w:r w:rsidR="00224A41" w:rsidRPr="00224A41">
        <w:rPr>
          <w:rFonts w:ascii="宋体" w:eastAsia="宋体" w:hAnsi="宋体"/>
          <w:sz w:val="24"/>
          <w:szCs w:val="24"/>
        </w:rPr>
        <w:t>：</w:t>
      </w:r>
      <w:r w:rsidRPr="00F5598C">
        <w:rPr>
          <w:rFonts w:ascii="宋体" w:eastAsia="宋体" w:hAnsi="宋体" w:hint="eastAsia"/>
          <w:sz w:val="24"/>
          <w:szCs w:val="24"/>
        </w:rPr>
        <w:t>公共咨询指导</w:t>
      </w:r>
    </w:p>
    <w:sectPr w:rsidR="00224A41" w:rsidRPr="00555DEB" w:rsidSect="00085F7B">
      <w:footerReference w:type="default" r:id="rId8"/>
      <w:pgSz w:w="11906" w:h="16838"/>
      <w:pgMar w:top="1418" w:right="1474" w:bottom="1418" w:left="1474"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C6D" w:rsidRDefault="007C7C6D" w:rsidP="00FB0F1C">
      <w:r>
        <w:separator/>
      </w:r>
    </w:p>
  </w:endnote>
  <w:endnote w:type="continuationSeparator" w:id="0">
    <w:p w:rsidR="007C7C6D" w:rsidRDefault="007C7C6D" w:rsidP="00FB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201859"/>
      <w:docPartObj>
        <w:docPartGallery w:val="Page Numbers (Bottom of Page)"/>
        <w:docPartUnique/>
      </w:docPartObj>
    </w:sdtPr>
    <w:sdtEndPr/>
    <w:sdtContent>
      <w:p w:rsidR="00667780" w:rsidRDefault="00667780">
        <w:pPr>
          <w:pStyle w:val="a5"/>
          <w:jc w:val="center"/>
        </w:pPr>
        <w:r>
          <w:fldChar w:fldCharType="begin"/>
        </w:r>
        <w:r>
          <w:instrText>PAGE   \* MERGEFORMAT</w:instrText>
        </w:r>
        <w:r>
          <w:fldChar w:fldCharType="separate"/>
        </w:r>
        <w:r w:rsidRPr="00B70F89">
          <w:rPr>
            <w:noProof/>
            <w:lang w:val="zh-CN"/>
          </w:rPr>
          <w:t>1</w:t>
        </w:r>
        <w:r>
          <w:fldChar w:fldCharType="end"/>
        </w:r>
      </w:p>
    </w:sdtContent>
  </w:sdt>
  <w:p w:rsidR="00667780" w:rsidRDefault="006677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071553"/>
      <w:docPartObj>
        <w:docPartGallery w:val="Page Numbers (Bottom of Page)"/>
        <w:docPartUnique/>
      </w:docPartObj>
    </w:sdtPr>
    <w:sdtEndPr/>
    <w:sdtContent>
      <w:p w:rsidR="00667780" w:rsidRDefault="00667780">
        <w:pPr>
          <w:pStyle w:val="a5"/>
          <w:jc w:val="center"/>
        </w:pPr>
        <w:r>
          <w:fldChar w:fldCharType="begin"/>
        </w:r>
        <w:r>
          <w:instrText>PAGE   \* MERGEFORMAT</w:instrText>
        </w:r>
        <w:r>
          <w:fldChar w:fldCharType="separate"/>
        </w:r>
        <w:r w:rsidRPr="00B70F89">
          <w:rPr>
            <w:noProof/>
            <w:lang w:val="zh-CN"/>
          </w:rPr>
          <w:t>20</w:t>
        </w:r>
        <w:r>
          <w:fldChar w:fldCharType="end"/>
        </w:r>
      </w:p>
    </w:sdtContent>
  </w:sdt>
  <w:p w:rsidR="00667780" w:rsidRDefault="00667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C6D" w:rsidRDefault="007C7C6D" w:rsidP="00FB0F1C">
      <w:r>
        <w:separator/>
      </w:r>
    </w:p>
  </w:footnote>
  <w:footnote w:type="continuationSeparator" w:id="0">
    <w:p w:rsidR="007C7C6D" w:rsidRDefault="007C7C6D" w:rsidP="00FB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EB"/>
    <w:rsid w:val="00003814"/>
    <w:rsid w:val="00060A0B"/>
    <w:rsid w:val="00085F7B"/>
    <w:rsid w:val="000C04B5"/>
    <w:rsid w:val="000F46EE"/>
    <w:rsid w:val="001807E2"/>
    <w:rsid w:val="00224A41"/>
    <w:rsid w:val="002D6BF2"/>
    <w:rsid w:val="003208FE"/>
    <w:rsid w:val="0036391C"/>
    <w:rsid w:val="004E51E9"/>
    <w:rsid w:val="00534A8F"/>
    <w:rsid w:val="00555DEB"/>
    <w:rsid w:val="005B5D05"/>
    <w:rsid w:val="005F49C4"/>
    <w:rsid w:val="006044F8"/>
    <w:rsid w:val="0062062F"/>
    <w:rsid w:val="00667780"/>
    <w:rsid w:val="007C7C6D"/>
    <w:rsid w:val="007D5C20"/>
    <w:rsid w:val="007F38C3"/>
    <w:rsid w:val="00844E77"/>
    <w:rsid w:val="00917A69"/>
    <w:rsid w:val="00AE2C92"/>
    <w:rsid w:val="00B15F12"/>
    <w:rsid w:val="00B24EAE"/>
    <w:rsid w:val="00B47D92"/>
    <w:rsid w:val="00B70F89"/>
    <w:rsid w:val="00B921D3"/>
    <w:rsid w:val="00C84C87"/>
    <w:rsid w:val="00DA75EA"/>
    <w:rsid w:val="00E849C6"/>
    <w:rsid w:val="00E87B45"/>
    <w:rsid w:val="00F5598C"/>
    <w:rsid w:val="00FB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81BC"/>
  <w15:chartTrackingRefBased/>
  <w15:docId w15:val="{E822F127-A480-443A-B7C6-2B6F8BE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5C20"/>
    <w:pPr>
      <w:keepNext/>
      <w:keepLines/>
      <w:spacing w:line="400" w:lineRule="exact"/>
      <w:ind w:firstLineChars="200" w:firstLine="200"/>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F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0F1C"/>
    <w:rPr>
      <w:sz w:val="18"/>
      <w:szCs w:val="18"/>
    </w:rPr>
  </w:style>
  <w:style w:type="paragraph" w:styleId="a5">
    <w:name w:val="footer"/>
    <w:basedOn w:val="a"/>
    <w:link w:val="a6"/>
    <w:uiPriority w:val="99"/>
    <w:unhideWhenUsed/>
    <w:rsid w:val="00FB0F1C"/>
    <w:pPr>
      <w:tabs>
        <w:tab w:val="center" w:pos="4153"/>
        <w:tab w:val="right" w:pos="8306"/>
      </w:tabs>
      <w:snapToGrid w:val="0"/>
      <w:jc w:val="left"/>
    </w:pPr>
    <w:rPr>
      <w:sz w:val="18"/>
      <w:szCs w:val="18"/>
    </w:rPr>
  </w:style>
  <w:style w:type="character" w:customStyle="1" w:styleId="a6">
    <w:name w:val="页脚 字符"/>
    <w:basedOn w:val="a0"/>
    <w:link w:val="a5"/>
    <w:uiPriority w:val="99"/>
    <w:rsid w:val="00FB0F1C"/>
    <w:rPr>
      <w:sz w:val="18"/>
      <w:szCs w:val="18"/>
    </w:rPr>
  </w:style>
  <w:style w:type="character" w:customStyle="1" w:styleId="10">
    <w:name w:val="标题 1 字符"/>
    <w:basedOn w:val="a0"/>
    <w:link w:val="1"/>
    <w:uiPriority w:val="9"/>
    <w:rsid w:val="007D5C20"/>
    <w:rPr>
      <w:rFonts w:eastAsia="宋体"/>
      <w:b/>
      <w:bCs/>
      <w:kern w:val="44"/>
      <w:sz w:val="24"/>
      <w:szCs w:val="44"/>
    </w:rPr>
  </w:style>
  <w:style w:type="paragraph" w:styleId="TOC">
    <w:name w:val="TOC Heading"/>
    <w:basedOn w:val="1"/>
    <w:next w:val="a"/>
    <w:uiPriority w:val="39"/>
    <w:unhideWhenUsed/>
    <w:qFormat/>
    <w:rsid w:val="00E87B45"/>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E87B45"/>
  </w:style>
  <w:style w:type="character" w:styleId="a7">
    <w:name w:val="Hyperlink"/>
    <w:basedOn w:val="a0"/>
    <w:uiPriority w:val="99"/>
    <w:unhideWhenUsed/>
    <w:rsid w:val="00E87B45"/>
    <w:rPr>
      <w:color w:val="0563C1" w:themeColor="hyperlink"/>
      <w:u w:val="single"/>
    </w:rPr>
  </w:style>
  <w:style w:type="character" w:customStyle="1" w:styleId="11">
    <w:name w:val="未处理的提及1"/>
    <w:basedOn w:val="a0"/>
    <w:uiPriority w:val="99"/>
    <w:semiHidden/>
    <w:unhideWhenUsed/>
    <w:rsid w:val="0036391C"/>
    <w:rPr>
      <w:color w:val="605E5C"/>
      <w:shd w:val="clear" w:color="auto" w:fill="E1DFDD"/>
    </w:rPr>
  </w:style>
  <w:style w:type="paragraph" w:styleId="a8">
    <w:name w:val="List Paragraph"/>
    <w:basedOn w:val="a"/>
    <w:uiPriority w:val="34"/>
    <w:qFormat/>
    <w:rsid w:val="003208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9604">
      <w:bodyDiv w:val="1"/>
      <w:marLeft w:val="0"/>
      <w:marRight w:val="0"/>
      <w:marTop w:val="0"/>
      <w:marBottom w:val="0"/>
      <w:divBdr>
        <w:top w:val="none" w:sz="0" w:space="0" w:color="auto"/>
        <w:left w:val="none" w:sz="0" w:space="0" w:color="auto"/>
        <w:bottom w:val="none" w:sz="0" w:space="0" w:color="auto"/>
        <w:right w:val="none" w:sz="0" w:space="0" w:color="auto"/>
      </w:divBdr>
    </w:div>
    <w:div w:id="10929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34F9-27D3-4111-8D94-6A4A5A70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4205</Words>
  <Characters>23971</Characters>
  <Application>Microsoft Office Word</Application>
  <DocSecurity>0</DocSecurity>
  <Lines>199</Lines>
  <Paragraphs>56</Paragraphs>
  <ScaleCrop>false</ScaleCrop>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武胜军</dc:creator>
  <cp:keywords/>
  <dc:description/>
  <cp:lastModifiedBy>武胜军</cp:lastModifiedBy>
  <cp:revision>17</cp:revision>
  <dcterms:created xsi:type="dcterms:W3CDTF">2025-03-16T04:13:00Z</dcterms:created>
  <dcterms:modified xsi:type="dcterms:W3CDTF">2025-09-20T03:21:00Z</dcterms:modified>
</cp:coreProperties>
</file>